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3" w:type="dxa"/>
        <w:jc w:val="center"/>
        <w:tblLayout w:type="fixed"/>
        <w:tblLook w:val="0000" w:firstRow="0" w:lastRow="0" w:firstColumn="0" w:lastColumn="0" w:noHBand="0" w:noVBand="0"/>
      </w:tblPr>
      <w:tblGrid>
        <w:gridCol w:w="3766"/>
        <w:gridCol w:w="5557"/>
      </w:tblGrid>
      <w:tr w:rsidR="007B4118" w:rsidRPr="007B4118" w:rsidTr="00B57212">
        <w:trPr>
          <w:jc w:val="center"/>
        </w:trPr>
        <w:tc>
          <w:tcPr>
            <w:tcW w:w="3766" w:type="dxa"/>
          </w:tcPr>
          <w:p w:rsidR="007B4118" w:rsidRPr="007B4118" w:rsidRDefault="007B4118" w:rsidP="007B4118">
            <w:pPr>
              <w:keepNext/>
              <w:jc w:val="center"/>
              <w:outlineLvl w:val="1"/>
              <w:rPr>
                <w:rFonts w:eastAsia="Times New Roman" w:cs="Times New Roman"/>
                <w:bCs/>
                <w:sz w:val="24"/>
                <w:szCs w:val="24"/>
                <w:lang w:val="nl-NL"/>
              </w:rPr>
            </w:pPr>
            <w:r w:rsidRPr="007B4118">
              <w:rPr>
                <w:rFonts w:eastAsia="Times New Roman" w:cs="Times New Roman"/>
                <w:bCs/>
                <w:sz w:val="24"/>
                <w:szCs w:val="24"/>
                <w:lang w:val="nl-NL"/>
              </w:rPr>
              <w:t>PHÒNG GD&amp;ĐT PHONG ĐIỀN</w:t>
            </w:r>
          </w:p>
          <w:p w:rsidR="007B4118" w:rsidRPr="007B4118" w:rsidRDefault="007B4118" w:rsidP="002B6CFF">
            <w:pPr>
              <w:keepNext/>
              <w:jc w:val="center"/>
              <w:outlineLvl w:val="1"/>
              <w:rPr>
                <w:rFonts w:eastAsia="Times New Roman" w:cs="Times New Roman"/>
                <w:b/>
                <w:bCs/>
                <w:sz w:val="24"/>
                <w:szCs w:val="24"/>
                <w:lang w:val="nl-NL"/>
              </w:rPr>
            </w:pPr>
            <w:r w:rsidRPr="007B4118">
              <w:rPr>
                <w:rFonts w:eastAsia="Times New Roman" w:cs="Times New Roman"/>
                <w:b/>
                <w:bCs/>
                <w:sz w:val="24"/>
                <w:szCs w:val="24"/>
                <w:lang w:val="nl-NL"/>
              </w:rPr>
              <w:t xml:space="preserve">TRƯỜNG TH </w:t>
            </w:r>
            <w:r w:rsidR="002B6CFF">
              <w:rPr>
                <w:rFonts w:eastAsia="Times New Roman" w:cs="Times New Roman"/>
                <w:b/>
                <w:bCs/>
                <w:sz w:val="24"/>
                <w:szCs w:val="24"/>
                <w:lang w:val="nl-NL"/>
              </w:rPr>
              <w:t>PHONG HÒA 1</w:t>
            </w:r>
          </w:p>
        </w:tc>
        <w:tc>
          <w:tcPr>
            <w:tcW w:w="5557" w:type="dxa"/>
          </w:tcPr>
          <w:p w:rsidR="007B4118" w:rsidRPr="007B4118" w:rsidRDefault="007B4118" w:rsidP="007B4118">
            <w:pPr>
              <w:jc w:val="center"/>
              <w:rPr>
                <w:rFonts w:eastAsia="Times New Roman" w:cs="Times New Roman"/>
                <w:b/>
                <w:bCs/>
                <w:sz w:val="24"/>
                <w:szCs w:val="24"/>
                <w:lang w:val="nl-NL"/>
              </w:rPr>
            </w:pPr>
            <w:r w:rsidRPr="007B4118">
              <w:rPr>
                <w:rFonts w:eastAsia="Times New Roman" w:cs="Times New Roman"/>
                <w:b/>
                <w:bCs/>
                <w:sz w:val="24"/>
                <w:szCs w:val="24"/>
                <w:lang w:val="nl-NL"/>
              </w:rPr>
              <w:t>CỘNG HÒA XÃ HỘI CHỦ NGHĨA VIỆT NAM</w:t>
            </w:r>
          </w:p>
          <w:p w:rsidR="007B4118" w:rsidRPr="007B4118" w:rsidRDefault="007B4118" w:rsidP="007B4118">
            <w:pPr>
              <w:jc w:val="center"/>
              <w:rPr>
                <w:rFonts w:eastAsia="Times New Roman" w:cs="Times New Roman"/>
                <w:b/>
                <w:bCs/>
                <w:sz w:val="24"/>
                <w:szCs w:val="24"/>
                <w:lang w:val="nl-NL"/>
              </w:rPr>
            </w:pPr>
            <w:r w:rsidRPr="007B4118">
              <w:rPr>
                <w:rFonts w:eastAsia="Times New Roman" w:cs="Times New Roman"/>
                <w:b/>
                <w:bCs/>
                <w:sz w:val="24"/>
                <w:szCs w:val="24"/>
                <w:lang w:val="nl-NL"/>
              </w:rPr>
              <w:t>Độc lập - Tự do - Hạnh phúc</w:t>
            </w:r>
          </w:p>
        </w:tc>
      </w:tr>
    </w:tbl>
    <w:p w:rsidR="007B4118" w:rsidRPr="007B4118" w:rsidRDefault="0018546F" w:rsidP="007B4118">
      <w:pPr>
        <w:tabs>
          <w:tab w:val="left" w:pos="456"/>
        </w:tabs>
        <w:jc w:val="both"/>
        <w:rPr>
          <w:rFonts w:eastAsia="Times New Roman" w:cs="Times New Roman"/>
          <w:sz w:val="24"/>
          <w:szCs w:val="24"/>
          <w:lang w:val="nl-NL"/>
        </w:rPr>
      </w:pPr>
      <w:r w:rsidRPr="007B4118">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3E36634D" wp14:editId="478C5E2F">
                <wp:simplePos x="0" y="0"/>
                <wp:positionH relativeFrom="column">
                  <wp:posOffset>826770</wp:posOffset>
                </wp:positionH>
                <wp:positionV relativeFrom="paragraph">
                  <wp:posOffset>16510</wp:posOffset>
                </wp:positionV>
                <wp:extent cx="687705" cy="0"/>
                <wp:effectExtent l="0" t="0" r="361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EB72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1.3pt" to="119.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Hb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"/>
            </w:pict>
          </mc:Fallback>
        </mc:AlternateContent>
      </w:r>
      <w:r w:rsidR="007B4118" w:rsidRPr="007B4118">
        <w:rPr>
          <w:rFonts w:eastAsia="Times New Roman" w:cs="Times New Roman"/>
          <w:noProof/>
          <w:sz w:val="24"/>
          <w:szCs w:val="24"/>
        </w:rPr>
        <mc:AlternateContent>
          <mc:Choice Requires="wps">
            <w:drawing>
              <wp:anchor distT="0" distB="0" distL="114300" distR="114300" simplePos="0" relativeHeight="251660288" behindDoc="0" locked="0" layoutInCell="1" allowOverlap="1" wp14:anchorId="2DDBE41D" wp14:editId="67CAF9EF">
                <wp:simplePos x="0" y="0"/>
                <wp:positionH relativeFrom="column">
                  <wp:posOffset>3228975</wp:posOffset>
                </wp:positionH>
                <wp:positionV relativeFrom="paragraph">
                  <wp:posOffset>20320</wp:posOffset>
                </wp:positionV>
                <wp:extent cx="1882140" cy="0"/>
                <wp:effectExtent l="5080" t="11430" r="825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BA33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5pt,1.6pt" to="402.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Ov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Cdz7M0hx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"/>
            </w:pict>
          </mc:Fallback>
        </mc:AlternateContent>
      </w:r>
    </w:p>
    <w:p w:rsidR="007B4118" w:rsidRPr="007B4118" w:rsidRDefault="0018546F" w:rsidP="0018546F">
      <w:pPr>
        <w:tabs>
          <w:tab w:val="left" w:pos="456"/>
        </w:tabs>
        <w:jc w:val="center"/>
        <w:rPr>
          <w:rFonts w:eastAsia="Times New Roman" w:cs="Times New Roman"/>
          <w:i/>
          <w:sz w:val="26"/>
          <w:szCs w:val="24"/>
          <w:lang w:val="nl-NL"/>
        </w:rPr>
      </w:pPr>
      <w:r>
        <w:rPr>
          <w:rFonts w:eastAsia="Times New Roman" w:cs="Times New Roman"/>
          <w:sz w:val="26"/>
          <w:szCs w:val="24"/>
          <w:lang w:val="nl-NL"/>
        </w:rPr>
        <w:t xml:space="preserve">      </w:t>
      </w:r>
      <w:r w:rsidR="002B6CFF">
        <w:rPr>
          <w:rFonts w:eastAsia="Times New Roman" w:cs="Times New Roman"/>
          <w:sz w:val="26"/>
          <w:szCs w:val="24"/>
          <w:lang w:val="nl-NL"/>
        </w:rPr>
        <w:t>Số:      /KHPH1</w:t>
      </w:r>
      <w:r w:rsidR="007B4118" w:rsidRPr="007B4118">
        <w:rPr>
          <w:rFonts w:eastAsia="Times New Roman" w:cs="Times New Roman"/>
          <w:sz w:val="26"/>
          <w:szCs w:val="24"/>
          <w:lang w:val="nl-NL"/>
        </w:rPr>
        <w:t>-CM</w:t>
      </w:r>
      <w:r w:rsidR="007B4118" w:rsidRPr="007B4118">
        <w:rPr>
          <w:rFonts w:eastAsia="Times New Roman" w:cs="Times New Roman"/>
          <w:b/>
          <w:sz w:val="26"/>
          <w:szCs w:val="24"/>
          <w:lang w:val="nl-NL"/>
        </w:rPr>
        <w:t xml:space="preserve"> </w:t>
      </w:r>
      <w:r w:rsidR="007B4118" w:rsidRPr="007B4118">
        <w:rPr>
          <w:rFonts w:eastAsia="Times New Roman" w:cs="Times New Roman"/>
          <w:b/>
          <w:sz w:val="24"/>
          <w:szCs w:val="24"/>
          <w:lang w:val="nl-NL"/>
        </w:rPr>
        <w:tab/>
      </w:r>
      <w:r w:rsidR="007B4118" w:rsidRPr="007B4118">
        <w:rPr>
          <w:rFonts w:eastAsia="Times New Roman" w:cs="Times New Roman"/>
          <w:b/>
          <w:sz w:val="24"/>
          <w:szCs w:val="24"/>
          <w:lang w:val="nl-NL"/>
        </w:rPr>
        <w:tab/>
      </w:r>
      <w:r w:rsidR="007B4118" w:rsidRPr="007B4118">
        <w:rPr>
          <w:rFonts w:eastAsia="Times New Roman" w:cs="Times New Roman"/>
          <w:b/>
          <w:sz w:val="24"/>
          <w:szCs w:val="24"/>
          <w:lang w:val="nl-NL"/>
        </w:rPr>
        <w:tab/>
      </w:r>
      <w:r w:rsidR="002B6CFF">
        <w:rPr>
          <w:rFonts w:eastAsia="Times New Roman" w:cs="Times New Roman"/>
          <w:i/>
          <w:sz w:val="26"/>
          <w:szCs w:val="24"/>
          <w:lang w:val="nl-NL"/>
        </w:rPr>
        <w:t>Phong Hòa, ngày     tháng 10 năm 2021</w:t>
      </w:r>
    </w:p>
    <w:p w:rsidR="007B4118" w:rsidRPr="007B4118" w:rsidRDefault="007B4118" w:rsidP="007B4118">
      <w:pPr>
        <w:spacing w:before="120"/>
        <w:jc w:val="center"/>
        <w:rPr>
          <w:rFonts w:eastAsia="Times New Roman" w:cs="Times New Roman"/>
          <w:b/>
          <w:szCs w:val="28"/>
          <w:lang w:val="nl-NL"/>
        </w:rPr>
      </w:pPr>
    </w:p>
    <w:p w:rsidR="007B4118" w:rsidRPr="007B4118" w:rsidRDefault="007B4118" w:rsidP="007B4118">
      <w:pPr>
        <w:spacing w:before="120"/>
        <w:jc w:val="center"/>
        <w:rPr>
          <w:rFonts w:eastAsia="Times New Roman" w:cs="Times New Roman"/>
          <w:b/>
          <w:szCs w:val="28"/>
          <w:lang w:val="nl-NL"/>
        </w:rPr>
      </w:pPr>
      <w:r w:rsidRPr="007B4118">
        <w:rPr>
          <w:rFonts w:eastAsia="Times New Roman" w:cs="Times New Roman"/>
          <w:b/>
          <w:szCs w:val="28"/>
          <w:lang w:val="nl-NL"/>
        </w:rPr>
        <w:t xml:space="preserve">KẾ </w:t>
      </w:r>
      <w:r w:rsidR="002B6CFF">
        <w:rPr>
          <w:rFonts w:eastAsia="Times New Roman" w:cs="Times New Roman"/>
          <w:b/>
          <w:szCs w:val="28"/>
          <w:lang w:val="nl-NL"/>
        </w:rPr>
        <w:t xml:space="preserve">HOẠCH </w:t>
      </w:r>
      <w:r w:rsidR="005E3C54">
        <w:rPr>
          <w:rFonts w:eastAsia="Times New Roman" w:cs="Times New Roman"/>
          <w:b/>
          <w:szCs w:val="28"/>
          <w:lang w:val="nl-NL"/>
        </w:rPr>
        <w:t>CHUYÊN MÔN THÁNG 10/</w:t>
      </w:r>
      <w:r w:rsidR="002B6CFF">
        <w:rPr>
          <w:rFonts w:eastAsia="Times New Roman" w:cs="Times New Roman"/>
          <w:b/>
          <w:szCs w:val="28"/>
          <w:lang w:val="nl-NL"/>
        </w:rPr>
        <w:t xml:space="preserve"> 2021</w:t>
      </w:r>
    </w:p>
    <w:p w:rsidR="007B4118" w:rsidRPr="007B4118" w:rsidRDefault="007B4118" w:rsidP="007B4118">
      <w:pPr>
        <w:tabs>
          <w:tab w:val="left" w:pos="456"/>
        </w:tabs>
        <w:jc w:val="both"/>
        <w:rPr>
          <w:rFonts w:eastAsia="Times New Roman" w:cs="Times New Roman"/>
          <w:b/>
          <w:szCs w:val="24"/>
          <w:lang w:val="nl-NL"/>
        </w:rPr>
      </w:pPr>
    </w:p>
    <w:p w:rsidR="007B4118" w:rsidRPr="0018546F" w:rsidRDefault="007B4118" w:rsidP="0018546F">
      <w:pPr>
        <w:tabs>
          <w:tab w:val="left" w:pos="456"/>
        </w:tabs>
        <w:spacing w:before="120" w:after="120"/>
        <w:jc w:val="both"/>
        <w:rPr>
          <w:rFonts w:eastAsia="Times New Roman" w:cs="Times New Roman"/>
          <w:b/>
          <w:sz w:val="26"/>
          <w:szCs w:val="26"/>
          <w:lang w:val="nl-NL"/>
        </w:rPr>
      </w:pPr>
      <w:r w:rsidRPr="0018546F">
        <w:rPr>
          <w:rFonts w:eastAsia="Times New Roman" w:cs="Times New Roman"/>
          <w:b/>
          <w:sz w:val="26"/>
          <w:szCs w:val="26"/>
          <w:lang w:val="nl-NL"/>
        </w:rPr>
        <w:t>I</w:t>
      </w:r>
      <w:r w:rsidR="002B6CFF" w:rsidRPr="0018546F">
        <w:rPr>
          <w:rFonts w:eastAsia="Times New Roman" w:cs="Times New Roman"/>
          <w:b/>
          <w:sz w:val="26"/>
          <w:szCs w:val="26"/>
          <w:lang w:val="nl-NL"/>
        </w:rPr>
        <w:t>. Đánh giá công tác tháng 9/2021</w:t>
      </w:r>
      <w:r w:rsidRPr="0018546F">
        <w:rPr>
          <w:rFonts w:eastAsia="Times New Roman" w:cs="Times New Roman"/>
          <w:b/>
          <w:sz w:val="26"/>
          <w:szCs w:val="26"/>
          <w:lang w:val="nl-NL"/>
        </w:rPr>
        <w:t>:</w:t>
      </w:r>
    </w:p>
    <w:p w:rsidR="00CB3378" w:rsidRPr="00AD4D96" w:rsidRDefault="00CB3378" w:rsidP="0018546F">
      <w:pPr>
        <w:tabs>
          <w:tab w:val="left" w:pos="456"/>
        </w:tabs>
        <w:spacing w:before="120" w:after="120"/>
        <w:jc w:val="both"/>
        <w:rPr>
          <w:rFonts w:eastAsia="Times New Roman" w:cs="Times New Roman"/>
          <w:i/>
          <w:sz w:val="26"/>
          <w:szCs w:val="26"/>
          <w:lang w:val="nl-NL"/>
        </w:rPr>
      </w:pPr>
      <w:r w:rsidRPr="0018546F">
        <w:rPr>
          <w:rFonts w:eastAsia="Times New Roman" w:cs="Times New Roman"/>
          <w:b/>
          <w:sz w:val="26"/>
          <w:szCs w:val="26"/>
          <w:lang w:val="nl-NL"/>
        </w:rPr>
        <w:tab/>
      </w:r>
      <w:r w:rsidR="00AD4D96" w:rsidRPr="00AD4D96">
        <w:rPr>
          <w:rFonts w:eastAsia="Times New Roman" w:cs="Times New Roman"/>
          <w:i/>
          <w:sz w:val="26"/>
          <w:szCs w:val="26"/>
          <w:lang w:val="nl-NL"/>
        </w:rPr>
        <w:t xml:space="preserve">Thực hiện công việc trong tình trạng </w:t>
      </w:r>
      <w:r w:rsidR="00AD4D96">
        <w:rPr>
          <w:rFonts w:eastAsia="Times New Roman" w:cs="Times New Roman"/>
          <w:i/>
          <w:sz w:val="26"/>
          <w:szCs w:val="26"/>
          <w:lang w:val="nl-NL"/>
        </w:rPr>
        <w:t>địa bàn xã bị phong tỏ</w:t>
      </w:r>
      <w:r w:rsidR="00AD4D96" w:rsidRPr="00AD4D96">
        <w:rPr>
          <w:rFonts w:eastAsia="Times New Roman" w:cs="Times New Roman"/>
          <w:i/>
          <w:sz w:val="26"/>
          <w:szCs w:val="26"/>
          <w:lang w:val="nl-NL"/>
        </w:rPr>
        <w:t xml:space="preserve">a theo CT 16 và CT 15 do </w:t>
      </w:r>
      <w:r w:rsidRPr="00AD4D96">
        <w:rPr>
          <w:rFonts w:eastAsia="Times New Roman" w:cs="Times New Roman"/>
          <w:i/>
          <w:sz w:val="26"/>
          <w:szCs w:val="26"/>
          <w:lang w:val="nl-NL"/>
        </w:rPr>
        <w:t>dịch bệnh Covid-19</w:t>
      </w:r>
      <w:r w:rsidR="00AD4D96">
        <w:rPr>
          <w:rFonts w:eastAsia="Times New Roman" w:cs="Times New Roman"/>
          <w:i/>
          <w:sz w:val="26"/>
          <w:szCs w:val="26"/>
          <w:lang w:val="nl-NL"/>
        </w:rPr>
        <w:t>.</w:t>
      </w:r>
    </w:p>
    <w:p w:rsidR="007B4118" w:rsidRPr="0018546F" w:rsidRDefault="007B4118" w:rsidP="0018546F">
      <w:pPr>
        <w:tabs>
          <w:tab w:val="left" w:pos="456"/>
        </w:tabs>
        <w:spacing w:before="120" w:after="120"/>
        <w:jc w:val="both"/>
        <w:rPr>
          <w:rFonts w:eastAsia="Times New Roman" w:cs="Times New Roman"/>
          <w:sz w:val="26"/>
          <w:szCs w:val="26"/>
        </w:rPr>
      </w:pPr>
      <w:r w:rsidRPr="0018546F">
        <w:rPr>
          <w:rFonts w:eastAsia="Times New Roman" w:cs="Times New Roman"/>
          <w:sz w:val="26"/>
          <w:szCs w:val="26"/>
          <w:lang w:val="nl-NL"/>
        </w:rPr>
        <w:tab/>
      </w:r>
      <w:r w:rsidR="00844FCF" w:rsidRPr="0018546F">
        <w:rPr>
          <w:rFonts w:eastAsia="Times New Roman" w:cs="Times New Roman"/>
          <w:sz w:val="26"/>
          <w:szCs w:val="26"/>
        </w:rPr>
        <w:t>1.</w:t>
      </w:r>
      <w:r w:rsidRPr="0018546F">
        <w:rPr>
          <w:rFonts w:eastAsia="Times New Roman" w:cs="Times New Roman"/>
          <w:sz w:val="26"/>
          <w:szCs w:val="26"/>
        </w:rPr>
        <w:t xml:space="preserve"> </w:t>
      </w:r>
      <w:r w:rsidR="002B6CFF" w:rsidRPr="0018546F">
        <w:rPr>
          <w:rFonts w:eastAsia="Times New Roman" w:cs="Times New Roman"/>
          <w:sz w:val="26"/>
          <w:szCs w:val="26"/>
        </w:rPr>
        <w:t>Tham gia</w:t>
      </w:r>
      <w:r w:rsidRPr="0018546F">
        <w:rPr>
          <w:rFonts w:eastAsia="Times New Roman" w:cs="Times New Roman"/>
          <w:sz w:val="26"/>
          <w:szCs w:val="26"/>
        </w:rPr>
        <w:t xml:space="preserve"> Lễ khai giảng năm học mới</w:t>
      </w:r>
      <w:r w:rsidR="002B6CFF" w:rsidRPr="0018546F">
        <w:rPr>
          <w:rFonts w:eastAsia="Times New Roman" w:cs="Times New Roman"/>
          <w:sz w:val="26"/>
          <w:szCs w:val="26"/>
        </w:rPr>
        <w:t xml:space="preserve"> (truyền hình)</w:t>
      </w:r>
      <w:r w:rsidRPr="0018546F">
        <w:rPr>
          <w:rFonts w:eastAsia="Times New Roman" w:cs="Times New Roman"/>
          <w:sz w:val="26"/>
          <w:szCs w:val="26"/>
        </w:rPr>
        <w:t>;</w:t>
      </w:r>
    </w:p>
    <w:p w:rsidR="005E3C54" w:rsidRPr="0018546F" w:rsidRDefault="00844FCF" w:rsidP="0018546F">
      <w:pPr>
        <w:tabs>
          <w:tab w:val="left" w:pos="456"/>
        </w:tabs>
        <w:spacing w:before="120" w:after="120"/>
        <w:jc w:val="both"/>
        <w:rPr>
          <w:rFonts w:eastAsia="Times New Roman" w:cs="Times New Roman"/>
          <w:sz w:val="26"/>
          <w:szCs w:val="26"/>
        </w:rPr>
      </w:pPr>
      <w:r w:rsidRPr="0018546F">
        <w:rPr>
          <w:rFonts w:eastAsia="Times New Roman" w:cs="Times New Roman"/>
          <w:sz w:val="26"/>
          <w:szCs w:val="26"/>
        </w:rPr>
        <w:tab/>
        <w:t>2.</w:t>
      </w:r>
      <w:r w:rsidR="007B4118" w:rsidRPr="0018546F">
        <w:rPr>
          <w:rFonts w:eastAsia="Times New Roman" w:cs="Times New Roman"/>
          <w:sz w:val="26"/>
          <w:szCs w:val="26"/>
        </w:rPr>
        <w:t xml:space="preserve"> </w:t>
      </w:r>
      <w:r w:rsidR="00DE52CF" w:rsidRPr="0018546F">
        <w:rPr>
          <w:rFonts w:eastAsia="Times New Roman" w:cs="Times New Roman"/>
          <w:sz w:val="26"/>
          <w:szCs w:val="26"/>
        </w:rPr>
        <w:t>Ban hành</w:t>
      </w:r>
      <w:r w:rsidR="00B0174A" w:rsidRPr="0018546F">
        <w:rPr>
          <w:rFonts w:eastAsia="Times New Roman" w:cs="Times New Roman"/>
          <w:sz w:val="26"/>
          <w:szCs w:val="26"/>
        </w:rPr>
        <w:t xml:space="preserve"> Kế hoạch</w:t>
      </w:r>
      <w:r w:rsidR="005E3C54" w:rsidRPr="0018546F">
        <w:rPr>
          <w:rFonts w:eastAsia="Times New Roman" w:cs="Times New Roman"/>
          <w:sz w:val="26"/>
          <w:szCs w:val="26"/>
        </w:rPr>
        <w:t xml:space="preserve"> dạy học </w:t>
      </w:r>
      <w:r w:rsidR="00DE52CF" w:rsidRPr="0018546F">
        <w:rPr>
          <w:rFonts w:eastAsia="Times New Roman" w:cs="Times New Roman"/>
          <w:sz w:val="26"/>
          <w:szCs w:val="26"/>
        </w:rPr>
        <w:t xml:space="preserve">các môn học của từng khối lớp năm học 2021 – 2022 và Kế hoạch dạy học HKI </w:t>
      </w:r>
      <w:r w:rsidR="005E3C54" w:rsidRPr="0018546F">
        <w:rPr>
          <w:rFonts w:eastAsia="Times New Roman" w:cs="Times New Roman"/>
          <w:sz w:val="26"/>
          <w:szCs w:val="26"/>
        </w:rPr>
        <w:t>ứng phó với dịch Covid-</w:t>
      </w:r>
      <w:r w:rsidR="00B0174A" w:rsidRPr="0018546F">
        <w:rPr>
          <w:rFonts w:eastAsia="Times New Roman" w:cs="Times New Roman"/>
          <w:sz w:val="26"/>
          <w:szCs w:val="26"/>
        </w:rPr>
        <w:t>19</w:t>
      </w:r>
      <w:r w:rsidR="009A7FE7" w:rsidRPr="0018546F">
        <w:rPr>
          <w:rFonts w:eastAsia="Times New Roman" w:cs="Times New Roman"/>
          <w:sz w:val="26"/>
          <w:szCs w:val="26"/>
        </w:rPr>
        <w:t>;</w:t>
      </w:r>
      <w:r w:rsidR="005E3C54" w:rsidRPr="0018546F">
        <w:rPr>
          <w:rFonts w:eastAsia="Times New Roman" w:cs="Times New Roman"/>
          <w:sz w:val="26"/>
          <w:szCs w:val="26"/>
        </w:rPr>
        <w:t xml:space="preserve"> </w:t>
      </w:r>
    </w:p>
    <w:p w:rsidR="00B0174A" w:rsidRPr="0018546F" w:rsidRDefault="00844FCF" w:rsidP="0018546F">
      <w:pPr>
        <w:tabs>
          <w:tab w:val="left" w:pos="456"/>
        </w:tabs>
        <w:spacing w:before="120" w:after="120"/>
        <w:jc w:val="both"/>
        <w:rPr>
          <w:rFonts w:eastAsia="Times New Roman" w:cs="Times New Roman"/>
          <w:sz w:val="26"/>
          <w:szCs w:val="26"/>
        </w:rPr>
      </w:pPr>
      <w:r w:rsidRPr="0018546F">
        <w:rPr>
          <w:rFonts w:eastAsia="Times New Roman" w:cs="Times New Roman"/>
          <w:sz w:val="26"/>
          <w:szCs w:val="26"/>
        </w:rPr>
        <w:tab/>
        <w:t>3. Công tác dạy – học:</w:t>
      </w:r>
      <w:r w:rsidR="00B0174A" w:rsidRPr="0018546F">
        <w:rPr>
          <w:rFonts w:eastAsia="Times New Roman" w:cs="Times New Roman"/>
          <w:sz w:val="26"/>
          <w:szCs w:val="26"/>
        </w:rPr>
        <w:t xml:space="preserve"> Thực hiện chương trình tuần 1 đến 4 với 2 hình thức:</w:t>
      </w:r>
    </w:p>
    <w:p w:rsidR="00B0174A" w:rsidRPr="0018546F" w:rsidRDefault="00B0174A" w:rsidP="0018546F">
      <w:pPr>
        <w:tabs>
          <w:tab w:val="left" w:pos="456"/>
        </w:tabs>
        <w:spacing w:before="120" w:after="120"/>
        <w:jc w:val="both"/>
        <w:rPr>
          <w:rFonts w:eastAsia="Times New Roman" w:cs="Times New Roman"/>
          <w:sz w:val="26"/>
          <w:szCs w:val="26"/>
        </w:rPr>
      </w:pPr>
      <w:r w:rsidRPr="0018546F">
        <w:rPr>
          <w:rFonts w:eastAsia="Times New Roman" w:cs="Times New Roman"/>
          <w:sz w:val="26"/>
          <w:szCs w:val="26"/>
        </w:rPr>
        <w:tab/>
      </w:r>
      <w:r w:rsidRPr="0018546F">
        <w:rPr>
          <w:rFonts w:eastAsia="Times New Roman" w:cs="Times New Roman"/>
          <w:sz w:val="26"/>
          <w:szCs w:val="26"/>
        </w:rPr>
        <w:tab/>
        <w:t>+ Kh</w:t>
      </w:r>
      <w:r w:rsidR="00DE52CF" w:rsidRPr="0018546F">
        <w:rPr>
          <w:rFonts w:eastAsia="Times New Roman" w:cs="Times New Roman"/>
          <w:sz w:val="26"/>
          <w:szCs w:val="26"/>
        </w:rPr>
        <w:t>ối 1, 2: Học trên truyền hình kết hợp</w:t>
      </w:r>
      <w:r w:rsidRPr="0018546F">
        <w:rPr>
          <w:rFonts w:eastAsia="Times New Roman" w:cs="Times New Roman"/>
          <w:sz w:val="26"/>
          <w:szCs w:val="26"/>
        </w:rPr>
        <w:t xml:space="preserve"> GVCN HDHS làm bài trực tuyến (qua Zalo nhóm lớp) đối với 2 môn Tiếng Việt và Toán.</w:t>
      </w:r>
    </w:p>
    <w:p w:rsidR="00B0174A" w:rsidRPr="0018546F" w:rsidRDefault="00B0174A" w:rsidP="0018546F">
      <w:pPr>
        <w:tabs>
          <w:tab w:val="left" w:pos="456"/>
        </w:tabs>
        <w:spacing w:before="120" w:after="120"/>
        <w:jc w:val="both"/>
        <w:rPr>
          <w:rFonts w:eastAsia="Times New Roman" w:cs="Times New Roman"/>
          <w:sz w:val="26"/>
          <w:szCs w:val="26"/>
        </w:rPr>
      </w:pPr>
      <w:r w:rsidRPr="0018546F">
        <w:rPr>
          <w:rFonts w:eastAsia="Times New Roman" w:cs="Times New Roman"/>
          <w:sz w:val="26"/>
          <w:szCs w:val="26"/>
        </w:rPr>
        <w:tab/>
      </w:r>
      <w:r w:rsidRPr="0018546F">
        <w:rPr>
          <w:rFonts w:eastAsia="Times New Roman" w:cs="Times New Roman"/>
          <w:sz w:val="26"/>
          <w:szCs w:val="26"/>
        </w:rPr>
        <w:tab/>
        <w:t xml:space="preserve">+ Tổ chức dạy học trực tuyến đối với khối 3, 4, 5 </w:t>
      </w:r>
      <w:r w:rsidR="009A7FE7" w:rsidRPr="0018546F">
        <w:rPr>
          <w:rFonts w:eastAsia="Times New Roman" w:cs="Times New Roman"/>
          <w:sz w:val="26"/>
          <w:szCs w:val="26"/>
        </w:rPr>
        <w:t xml:space="preserve">(Google Meet) </w:t>
      </w:r>
      <w:r w:rsidRPr="0018546F">
        <w:rPr>
          <w:rFonts w:eastAsia="Times New Roman" w:cs="Times New Roman"/>
          <w:sz w:val="26"/>
          <w:szCs w:val="26"/>
        </w:rPr>
        <w:t>theo Kế hoạch dạy học ứng phó với dịch Covid-19 (chưa tổ chức dạy Tin học và Thể dục)</w:t>
      </w:r>
    </w:p>
    <w:p w:rsidR="00DE52CF" w:rsidRPr="0018546F" w:rsidRDefault="009C5D3E" w:rsidP="0018546F">
      <w:pPr>
        <w:tabs>
          <w:tab w:val="left" w:pos="456"/>
        </w:tabs>
        <w:spacing w:before="120" w:after="120"/>
        <w:jc w:val="both"/>
        <w:rPr>
          <w:rFonts w:eastAsia="Times New Roman" w:cs="Times New Roman"/>
          <w:sz w:val="26"/>
          <w:szCs w:val="26"/>
        </w:rPr>
      </w:pPr>
      <w:r>
        <w:rPr>
          <w:rFonts w:eastAsia="Times New Roman" w:cs="Times New Roman"/>
          <w:sz w:val="26"/>
          <w:szCs w:val="26"/>
        </w:rPr>
        <w:tab/>
        <w:t xml:space="preserve">   </w:t>
      </w:r>
      <w:r w:rsidR="00DE52CF" w:rsidRPr="0018546F">
        <w:rPr>
          <w:rFonts w:eastAsia="Times New Roman" w:cs="Times New Roman"/>
          <w:sz w:val="26"/>
          <w:szCs w:val="26"/>
        </w:rPr>
        <w:t>Tổng số HS tham gia</w:t>
      </w:r>
      <w:r w:rsidR="00844FCF" w:rsidRPr="0018546F">
        <w:rPr>
          <w:rFonts w:eastAsia="Times New Roman" w:cs="Times New Roman"/>
          <w:sz w:val="26"/>
          <w:szCs w:val="26"/>
        </w:rPr>
        <w:t>: 293</w:t>
      </w:r>
      <w:r w:rsidR="00DE52CF" w:rsidRPr="0018546F">
        <w:rPr>
          <w:rFonts w:eastAsia="Times New Roman" w:cs="Times New Roman"/>
          <w:sz w:val="26"/>
          <w:szCs w:val="26"/>
        </w:rPr>
        <w:t>/308</w:t>
      </w:r>
      <w:r w:rsidR="00844FCF" w:rsidRPr="0018546F">
        <w:rPr>
          <w:rFonts w:eastAsia="Times New Roman" w:cs="Times New Roman"/>
          <w:sz w:val="26"/>
          <w:szCs w:val="26"/>
        </w:rPr>
        <w:t xml:space="preserve"> đạt </w:t>
      </w:r>
      <w:r>
        <w:rPr>
          <w:rFonts w:eastAsia="Times New Roman" w:cs="Times New Roman"/>
          <w:sz w:val="26"/>
          <w:szCs w:val="26"/>
        </w:rPr>
        <w:t xml:space="preserve">tỉ lệ </w:t>
      </w:r>
      <w:r w:rsidR="00844FCF" w:rsidRPr="0018546F">
        <w:rPr>
          <w:rFonts w:eastAsia="Times New Roman" w:cs="Times New Roman"/>
          <w:sz w:val="26"/>
          <w:szCs w:val="26"/>
        </w:rPr>
        <w:t>95%</w:t>
      </w:r>
      <w:r w:rsidR="00DE52CF" w:rsidRPr="0018546F">
        <w:rPr>
          <w:rFonts w:eastAsia="Times New Roman" w:cs="Times New Roman"/>
          <w:sz w:val="26"/>
          <w:szCs w:val="26"/>
        </w:rPr>
        <w:t>, không học: 15/308</w:t>
      </w:r>
      <w:r>
        <w:rPr>
          <w:rFonts w:eastAsia="Times New Roman" w:cs="Times New Roman"/>
          <w:sz w:val="26"/>
          <w:szCs w:val="26"/>
        </w:rPr>
        <w:t>.</w:t>
      </w:r>
    </w:p>
    <w:p w:rsidR="0014261F" w:rsidRPr="0018546F" w:rsidRDefault="00844FCF" w:rsidP="0018546F">
      <w:pPr>
        <w:tabs>
          <w:tab w:val="left" w:pos="456"/>
        </w:tabs>
        <w:spacing w:before="120" w:after="120"/>
        <w:jc w:val="both"/>
        <w:rPr>
          <w:rFonts w:eastAsia="Times New Roman" w:cs="Times New Roman"/>
          <w:sz w:val="26"/>
          <w:szCs w:val="26"/>
        </w:rPr>
      </w:pPr>
      <w:r w:rsidRPr="0018546F">
        <w:rPr>
          <w:rFonts w:eastAsia="Times New Roman" w:cs="Times New Roman"/>
          <w:sz w:val="26"/>
          <w:szCs w:val="26"/>
        </w:rPr>
        <w:tab/>
      </w:r>
      <w:r w:rsidR="0014261F" w:rsidRPr="0018546F">
        <w:rPr>
          <w:rFonts w:eastAsia="Times New Roman" w:cs="Times New Roman"/>
          <w:sz w:val="26"/>
          <w:szCs w:val="26"/>
        </w:rPr>
        <w:t xml:space="preserve">4. Đã triển khai thực hiện giảng dạy </w:t>
      </w:r>
      <w:r w:rsidR="0014261F" w:rsidRPr="0018546F">
        <w:rPr>
          <w:rFonts w:eastAsia="Times New Roman" w:cs="Times New Roman"/>
          <w:i/>
          <w:sz w:val="26"/>
          <w:szCs w:val="26"/>
        </w:rPr>
        <w:t>“Tháng an toàn giao thông”</w:t>
      </w:r>
      <w:r w:rsidR="0014261F" w:rsidRPr="0018546F">
        <w:rPr>
          <w:rFonts w:eastAsia="Times New Roman" w:cs="Times New Roman"/>
          <w:sz w:val="26"/>
          <w:szCs w:val="26"/>
        </w:rPr>
        <w:t xml:space="preserve"> và phát động phong trào </w:t>
      </w:r>
      <w:r w:rsidR="0014261F" w:rsidRPr="0018546F">
        <w:rPr>
          <w:rFonts w:eastAsia="Times New Roman" w:cs="Times New Roman"/>
          <w:i/>
          <w:sz w:val="26"/>
          <w:szCs w:val="26"/>
        </w:rPr>
        <w:t>“Giữ vở sạch, viết chữ đẹp”</w:t>
      </w:r>
      <w:r w:rsidR="0014261F" w:rsidRPr="0018546F">
        <w:rPr>
          <w:rFonts w:eastAsia="Times New Roman" w:cs="Times New Roman"/>
          <w:sz w:val="26"/>
          <w:szCs w:val="26"/>
        </w:rPr>
        <w:t xml:space="preserve"> ;</w:t>
      </w:r>
    </w:p>
    <w:p w:rsidR="0014261F" w:rsidRPr="0018546F" w:rsidRDefault="0014261F" w:rsidP="0018546F">
      <w:pPr>
        <w:tabs>
          <w:tab w:val="left" w:pos="456"/>
        </w:tabs>
        <w:spacing w:before="120" w:after="120"/>
        <w:jc w:val="both"/>
        <w:rPr>
          <w:rFonts w:eastAsia="Times New Roman" w:cs="Times New Roman"/>
          <w:sz w:val="26"/>
          <w:szCs w:val="26"/>
        </w:rPr>
      </w:pPr>
      <w:r w:rsidRPr="0018546F">
        <w:rPr>
          <w:rFonts w:eastAsia="Times New Roman" w:cs="Times New Roman"/>
          <w:sz w:val="26"/>
          <w:szCs w:val="26"/>
        </w:rPr>
        <w:tab/>
        <w:t xml:space="preserve">5. Đã </w:t>
      </w:r>
      <w:r w:rsidR="009C5D3E">
        <w:rPr>
          <w:rFonts w:eastAsia="Times New Roman" w:cs="Times New Roman"/>
          <w:sz w:val="26"/>
          <w:szCs w:val="26"/>
        </w:rPr>
        <w:t xml:space="preserve">tổ chức </w:t>
      </w:r>
      <w:r w:rsidRPr="0018546F">
        <w:rPr>
          <w:rFonts w:eastAsia="Times New Roman" w:cs="Times New Roman"/>
          <w:sz w:val="26"/>
          <w:szCs w:val="26"/>
        </w:rPr>
        <w:t xml:space="preserve">sinh hoạt tổ chuyên môn </w:t>
      </w:r>
      <w:r w:rsidR="009C5D3E">
        <w:rPr>
          <w:rFonts w:eastAsia="Times New Roman" w:cs="Times New Roman"/>
          <w:sz w:val="26"/>
          <w:szCs w:val="26"/>
        </w:rPr>
        <w:t xml:space="preserve">(trực tuyến): </w:t>
      </w:r>
      <w:r w:rsidRPr="0018546F">
        <w:rPr>
          <w:rFonts w:eastAsia="Times New Roman" w:cs="Times New Roman"/>
          <w:sz w:val="26"/>
          <w:szCs w:val="26"/>
        </w:rPr>
        <w:t xml:space="preserve">góp ý Quy chế CM; đăng kí chất lượng, </w:t>
      </w:r>
      <w:r w:rsidR="009C5D3E">
        <w:rPr>
          <w:rFonts w:eastAsia="Times New Roman" w:cs="Times New Roman"/>
          <w:sz w:val="26"/>
          <w:szCs w:val="26"/>
        </w:rPr>
        <w:t xml:space="preserve">đăng kí thi đua, </w:t>
      </w:r>
      <w:r w:rsidRPr="0018546F">
        <w:rPr>
          <w:rFonts w:eastAsia="Times New Roman" w:cs="Times New Roman"/>
          <w:sz w:val="26"/>
          <w:szCs w:val="26"/>
        </w:rPr>
        <w:t>xây dựng KH SHCM theo NCBH, chuyên đề, thao giảng,.. trong năm học;</w:t>
      </w:r>
    </w:p>
    <w:p w:rsidR="007B4118" w:rsidRPr="0018546F" w:rsidRDefault="0014261F" w:rsidP="0018546F">
      <w:pPr>
        <w:tabs>
          <w:tab w:val="left" w:pos="456"/>
        </w:tabs>
        <w:spacing w:before="120" w:after="120"/>
        <w:jc w:val="both"/>
        <w:rPr>
          <w:rFonts w:eastAsia="Times New Roman" w:cs="Times New Roman"/>
          <w:sz w:val="26"/>
          <w:szCs w:val="26"/>
        </w:rPr>
      </w:pPr>
      <w:r w:rsidRPr="0018546F">
        <w:rPr>
          <w:rFonts w:eastAsia="Times New Roman" w:cs="Times New Roman"/>
          <w:sz w:val="26"/>
          <w:szCs w:val="26"/>
        </w:rPr>
        <w:tab/>
        <w:t>6</w:t>
      </w:r>
      <w:r w:rsidR="00844FCF" w:rsidRPr="0018546F">
        <w:rPr>
          <w:rFonts w:eastAsia="Times New Roman" w:cs="Times New Roman"/>
          <w:sz w:val="26"/>
          <w:szCs w:val="26"/>
        </w:rPr>
        <w:t>.</w:t>
      </w:r>
      <w:r w:rsidR="007B4118" w:rsidRPr="0018546F">
        <w:rPr>
          <w:rFonts w:eastAsia="Times New Roman" w:cs="Times New Roman"/>
          <w:sz w:val="26"/>
          <w:szCs w:val="26"/>
        </w:rPr>
        <w:t xml:space="preserve"> Đã</w:t>
      </w:r>
      <w:r w:rsidR="009A7FE7" w:rsidRPr="0018546F">
        <w:rPr>
          <w:rFonts w:eastAsia="Times New Roman" w:cs="Times New Roman"/>
          <w:sz w:val="26"/>
          <w:szCs w:val="26"/>
        </w:rPr>
        <w:t xml:space="preserve"> rà soát số liệu cập nhật trên C</w:t>
      </w:r>
      <w:r w:rsidR="007B4118" w:rsidRPr="0018546F">
        <w:rPr>
          <w:rFonts w:eastAsia="Times New Roman" w:cs="Times New Roman"/>
          <w:sz w:val="26"/>
          <w:szCs w:val="26"/>
        </w:rPr>
        <w:t xml:space="preserve">ổng thông tin </w:t>
      </w:r>
      <w:r w:rsidR="009C5D3E">
        <w:rPr>
          <w:rFonts w:eastAsia="Times New Roman" w:cs="Times New Roman"/>
          <w:sz w:val="26"/>
          <w:szCs w:val="26"/>
        </w:rPr>
        <w:t>GD</w:t>
      </w:r>
      <w:r w:rsidR="009A7FE7" w:rsidRPr="0018546F">
        <w:rPr>
          <w:rFonts w:eastAsia="Times New Roman" w:cs="Times New Roman"/>
          <w:sz w:val="26"/>
          <w:szCs w:val="26"/>
        </w:rPr>
        <w:t>ĐT</w:t>
      </w:r>
      <w:r w:rsidR="00844FCF" w:rsidRPr="0018546F">
        <w:rPr>
          <w:rFonts w:eastAsia="Times New Roman" w:cs="Times New Roman"/>
          <w:sz w:val="26"/>
          <w:szCs w:val="26"/>
        </w:rPr>
        <w:t xml:space="preserve">, </w:t>
      </w:r>
      <w:r w:rsidR="009C5D3E">
        <w:rPr>
          <w:rFonts w:eastAsia="Times New Roman" w:cs="Times New Roman"/>
          <w:sz w:val="26"/>
          <w:szCs w:val="26"/>
        </w:rPr>
        <w:t>CSDL</w:t>
      </w:r>
      <w:r w:rsidR="00844FCF" w:rsidRPr="0018546F">
        <w:rPr>
          <w:rFonts w:eastAsia="Times New Roman" w:cs="Times New Roman"/>
          <w:sz w:val="26"/>
          <w:szCs w:val="26"/>
        </w:rPr>
        <w:t xml:space="preserve"> của ngành</w:t>
      </w:r>
      <w:r w:rsidR="007B4118" w:rsidRPr="0018546F">
        <w:rPr>
          <w:rFonts w:eastAsia="Times New Roman" w:cs="Times New Roman"/>
          <w:sz w:val="26"/>
          <w:szCs w:val="26"/>
        </w:rPr>
        <w:t xml:space="preserve"> và </w:t>
      </w:r>
      <w:r w:rsidR="00844FCF" w:rsidRPr="0018546F">
        <w:rPr>
          <w:rFonts w:eastAsia="Times New Roman" w:cs="Times New Roman"/>
          <w:sz w:val="26"/>
          <w:szCs w:val="26"/>
        </w:rPr>
        <w:t xml:space="preserve">thực hiện </w:t>
      </w:r>
      <w:r w:rsidR="007B4118" w:rsidRPr="0018546F">
        <w:rPr>
          <w:rFonts w:eastAsia="Times New Roman" w:cs="Times New Roman"/>
          <w:sz w:val="26"/>
          <w:szCs w:val="26"/>
        </w:rPr>
        <w:t>báo cáo đầu năm;</w:t>
      </w:r>
    </w:p>
    <w:p w:rsidR="0014261F" w:rsidRPr="0018546F" w:rsidRDefault="0014261F" w:rsidP="0018546F">
      <w:pPr>
        <w:tabs>
          <w:tab w:val="left" w:pos="456"/>
        </w:tabs>
        <w:spacing w:before="120" w:after="120"/>
        <w:jc w:val="both"/>
        <w:rPr>
          <w:rFonts w:eastAsia="Times New Roman" w:cs="Times New Roman"/>
          <w:sz w:val="26"/>
          <w:szCs w:val="26"/>
        </w:rPr>
      </w:pPr>
      <w:r w:rsidRPr="0018546F">
        <w:rPr>
          <w:rFonts w:eastAsia="Times New Roman" w:cs="Times New Roman"/>
          <w:sz w:val="26"/>
          <w:szCs w:val="26"/>
        </w:rPr>
        <w:tab/>
      </w:r>
      <w:r w:rsidR="00E9257D" w:rsidRPr="0018546F">
        <w:rPr>
          <w:rFonts w:cs="Times New Roman"/>
          <w:sz w:val="26"/>
          <w:szCs w:val="26"/>
        </w:rPr>
        <w:t>7</w:t>
      </w:r>
      <w:r w:rsidRPr="0018546F">
        <w:rPr>
          <w:rFonts w:cs="Times New Roman"/>
          <w:sz w:val="26"/>
          <w:szCs w:val="26"/>
        </w:rPr>
        <w:t xml:space="preserve">. Giáo viên </w:t>
      </w:r>
      <w:r w:rsidR="00E703B5" w:rsidRPr="0018546F">
        <w:rPr>
          <w:rFonts w:cs="Times New Roman"/>
          <w:sz w:val="26"/>
          <w:szCs w:val="26"/>
        </w:rPr>
        <w:t>đã</w:t>
      </w:r>
      <w:r w:rsidRPr="0018546F">
        <w:rPr>
          <w:rFonts w:cs="Times New Roman"/>
          <w:sz w:val="26"/>
          <w:szCs w:val="26"/>
        </w:rPr>
        <w:t xml:space="preserve"> cập nhật thông tin đầu năm, đưa lịch báo giảng lên cổ</w:t>
      </w:r>
      <w:r w:rsidR="00E703B5" w:rsidRPr="0018546F">
        <w:rPr>
          <w:rFonts w:cs="Times New Roman"/>
          <w:sz w:val="26"/>
          <w:szCs w:val="26"/>
        </w:rPr>
        <w:t>ng thông tin</w:t>
      </w:r>
      <w:r w:rsidR="009C5D3E">
        <w:rPr>
          <w:rFonts w:cs="Times New Roman"/>
          <w:sz w:val="26"/>
          <w:szCs w:val="26"/>
        </w:rPr>
        <w:t xml:space="preserve"> GĐ</w:t>
      </w:r>
      <w:r w:rsidRPr="0018546F">
        <w:rPr>
          <w:rFonts w:cs="Times New Roman"/>
          <w:sz w:val="26"/>
          <w:szCs w:val="26"/>
        </w:rPr>
        <w:t>ĐT.</w:t>
      </w:r>
    </w:p>
    <w:p w:rsidR="00E9257D" w:rsidRPr="0018546F" w:rsidRDefault="00E9257D" w:rsidP="0018546F">
      <w:pPr>
        <w:tabs>
          <w:tab w:val="left" w:pos="456"/>
        </w:tabs>
        <w:spacing w:before="120" w:after="120"/>
        <w:jc w:val="both"/>
        <w:rPr>
          <w:rFonts w:cs="Times New Roman"/>
          <w:sz w:val="26"/>
          <w:szCs w:val="26"/>
        </w:rPr>
      </w:pPr>
      <w:r w:rsidRPr="0018546F">
        <w:rPr>
          <w:rFonts w:cs="Times New Roman"/>
          <w:sz w:val="26"/>
          <w:szCs w:val="26"/>
        </w:rPr>
        <w:tab/>
      </w:r>
      <w:r w:rsidR="00E703B5" w:rsidRPr="0018546F">
        <w:rPr>
          <w:rFonts w:cs="Times New Roman"/>
          <w:sz w:val="26"/>
          <w:szCs w:val="26"/>
        </w:rPr>
        <w:t>8</w:t>
      </w:r>
      <w:r w:rsidRPr="0018546F">
        <w:rPr>
          <w:rFonts w:cs="Times New Roman"/>
          <w:sz w:val="26"/>
          <w:szCs w:val="26"/>
        </w:rPr>
        <w:t xml:space="preserve">. Thư viện - Thiết bị: </w:t>
      </w:r>
    </w:p>
    <w:p w:rsidR="00E9257D" w:rsidRPr="0018546F" w:rsidRDefault="00E9257D" w:rsidP="0018546F">
      <w:pPr>
        <w:tabs>
          <w:tab w:val="left" w:pos="456"/>
        </w:tabs>
        <w:spacing w:before="120" w:after="120"/>
        <w:jc w:val="both"/>
        <w:rPr>
          <w:rFonts w:cs="Times New Roman"/>
          <w:sz w:val="26"/>
          <w:szCs w:val="26"/>
        </w:rPr>
      </w:pPr>
      <w:r w:rsidRPr="0018546F">
        <w:rPr>
          <w:rFonts w:cs="Times New Roman"/>
          <w:sz w:val="26"/>
          <w:szCs w:val="26"/>
        </w:rPr>
        <w:tab/>
      </w:r>
      <w:r w:rsidRPr="0018546F">
        <w:rPr>
          <w:rFonts w:cs="Times New Roman"/>
          <w:sz w:val="26"/>
          <w:szCs w:val="26"/>
        </w:rPr>
        <w:tab/>
        <w:t xml:space="preserve">- Giáo viên đã mượn sách, thiết bị dạy học </w:t>
      </w:r>
    </w:p>
    <w:p w:rsidR="00E9257D" w:rsidRPr="00B314D1" w:rsidRDefault="00E9257D" w:rsidP="0018546F">
      <w:pPr>
        <w:tabs>
          <w:tab w:val="left" w:pos="456"/>
        </w:tabs>
        <w:spacing w:before="120" w:after="120"/>
        <w:jc w:val="both"/>
        <w:rPr>
          <w:rFonts w:cs="Times New Roman"/>
          <w:sz w:val="26"/>
          <w:szCs w:val="26"/>
          <w:lang w:val="nl-NL"/>
        </w:rPr>
      </w:pPr>
      <w:r w:rsidRPr="0018546F">
        <w:rPr>
          <w:rFonts w:cs="Times New Roman"/>
          <w:sz w:val="26"/>
          <w:szCs w:val="26"/>
        </w:rPr>
        <w:tab/>
      </w:r>
      <w:r w:rsidRPr="00B314D1">
        <w:rPr>
          <w:rFonts w:cs="Times New Roman"/>
          <w:sz w:val="26"/>
          <w:szCs w:val="26"/>
        </w:rPr>
        <w:tab/>
        <w:t xml:space="preserve">- </w:t>
      </w:r>
      <w:r w:rsidR="00AD4D96" w:rsidRPr="00B314D1">
        <w:rPr>
          <w:rFonts w:cs="Times New Roman"/>
          <w:sz w:val="26"/>
          <w:szCs w:val="26"/>
          <w:lang w:val="nl-NL"/>
        </w:rPr>
        <w:t>Đã</w:t>
      </w:r>
      <w:r w:rsidRPr="00B314D1">
        <w:rPr>
          <w:rFonts w:cs="Times New Roman"/>
          <w:sz w:val="26"/>
          <w:szCs w:val="26"/>
          <w:lang w:val="nl-NL"/>
        </w:rPr>
        <w:t xml:space="preserve"> sắp xếp lại TBDH dùng chung</w:t>
      </w:r>
      <w:r w:rsidR="00AD4D96" w:rsidRPr="00B314D1">
        <w:rPr>
          <w:rFonts w:cs="Times New Roman"/>
          <w:sz w:val="26"/>
          <w:szCs w:val="26"/>
          <w:lang w:val="nl-NL"/>
        </w:rPr>
        <w:t>.</w:t>
      </w:r>
      <w:r w:rsidRPr="00B314D1">
        <w:rPr>
          <w:rFonts w:cs="Times New Roman"/>
          <w:sz w:val="26"/>
          <w:szCs w:val="26"/>
          <w:lang w:val="nl-NL"/>
        </w:rPr>
        <w:t xml:space="preserve"> </w:t>
      </w:r>
    </w:p>
    <w:p w:rsidR="00E9257D" w:rsidRPr="0018546F" w:rsidRDefault="00E9257D" w:rsidP="0018546F">
      <w:pPr>
        <w:tabs>
          <w:tab w:val="left" w:pos="456"/>
        </w:tabs>
        <w:spacing w:before="120" w:after="120"/>
        <w:jc w:val="both"/>
        <w:rPr>
          <w:rFonts w:cs="Times New Roman"/>
          <w:sz w:val="26"/>
          <w:szCs w:val="26"/>
        </w:rPr>
      </w:pPr>
      <w:r w:rsidRPr="0018546F">
        <w:rPr>
          <w:rFonts w:cs="Times New Roman"/>
          <w:sz w:val="26"/>
          <w:szCs w:val="26"/>
        </w:rPr>
        <w:tab/>
      </w:r>
      <w:r w:rsidRPr="0018546F">
        <w:rPr>
          <w:rFonts w:cs="Times New Roman"/>
          <w:sz w:val="26"/>
          <w:szCs w:val="26"/>
        </w:rPr>
        <w:tab/>
        <w:t>- Xây dựng KH thư viện - Thiết bị; mở các loại hồ sơ sổ sách theo qui định.</w:t>
      </w:r>
    </w:p>
    <w:p w:rsidR="00E9257D" w:rsidRPr="0018546F" w:rsidRDefault="00E9257D" w:rsidP="0018546F">
      <w:pPr>
        <w:tabs>
          <w:tab w:val="left" w:pos="456"/>
        </w:tabs>
        <w:spacing w:before="120" w:after="120"/>
        <w:jc w:val="both"/>
        <w:rPr>
          <w:rFonts w:cs="Times New Roman"/>
          <w:sz w:val="26"/>
          <w:szCs w:val="26"/>
        </w:rPr>
      </w:pPr>
      <w:r w:rsidRPr="0018546F">
        <w:rPr>
          <w:rFonts w:cs="Times New Roman"/>
          <w:sz w:val="26"/>
          <w:szCs w:val="26"/>
        </w:rPr>
        <w:tab/>
      </w:r>
      <w:r w:rsidRPr="0018546F">
        <w:rPr>
          <w:rFonts w:cs="Times New Roman"/>
          <w:sz w:val="26"/>
          <w:szCs w:val="26"/>
        </w:rPr>
        <w:tab/>
        <w:t>- Mua sắm thêm SGK, SGV phục vụ giảng dạy.</w:t>
      </w:r>
    </w:p>
    <w:p w:rsidR="00E9257D" w:rsidRPr="0018546F" w:rsidRDefault="00E703B5" w:rsidP="0018546F">
      <w:pPr>
        <w:tabs>
          <w:tab w:val="left" w:pos="456"/>
        </w:tabs>
        <w:spacing w:before="120" w:after="120"/>
        <w:jc w:val="both"/>
        <w:rPr>
          <w:rFonts w:eastAsia="Times New Roman" w:cs="Times New Roman"/>
          <w:sz w:val="26"/>
          <w:szCs w:val="26"/>
        </w:rPr>
      </w:pPr>
      <w:r w:rsidRPr="0018546F">
        <w:rPr>
          <w:rFonts w:eastAsia="Times New Roman" w:cs="Times New Roman"/>
          <w:sz w:val="26"/>
          <w:szCs w:val="26"/>
        </w:rPr>
        <w:tab/>
        <w:t>9</w:t>
      </w:r>
      <w:r w:rsidR="00E9257D" w:rsidRPr="0018546F">
        <w:rPr>
          <w:rFonts w:eastAsia="Times New Roman" w:cs="Times New Roman"/>
          <w:sz w:val="26"/>
          <w:szCs w:val="26"/>
        </w:rPr>
        <w:t>. Công tác Phổ cập: Rà soát, cập nhật số liệu phổ cập GDTH-ĐĐT năm 2021;</w:t>
      </w:r>
    </w:p>
    <w:p w:rsidR="00E703B5" w:rsidRPr="0018546F" w:rsidRDefault="00E703B5" w:rsidP="0018546F">
      <w:pPr>
        <w:tabs>
          <w:tab w:val="left" w:pos="456"/>
        </w:tabs>
        <w:spacing w:before="120" w:after="120"/>
        <w:jc w:val="both"/>
        <w:rPr>
          <w:rFonts w:cs="Times New Roman"/>
          <w:sz w:val="26"/>
          <w:szCs w:val="26"/>
        </w:rPr>
      </w:pPr>
      <w:r w:rsidRPr="0018546F">
        <w:rPr>
          <w:rFonts w:cs="Times New Roman"/>
          <w:sz w:val="26"/>
          <w:szCs w:val="26"/>
        </w:rPr>
        <w:tab/>
        <w:t>10. HĐNGLL:</w:t>
      </w:r>
    </w:p>
    <w:p w:rsidR="00E703B5" w:rsidRPr="0018546F" w:rsidRDefault="00E703B5" w:rsidP="0018546F">
      <w:pPr>
        <w:tabs>
          <w:tab w:val="left" w:pos="456"/>
        </w:tabs>
        <w:spacing w:before="120" w:after="120"/>
        <w:jc w:val="both"/>
        <w:rPr>
          <w:rFonts w:cs="Times New Roman"/>
          <w:sz w:val="26"/>
          <w:szCs w:val="26"/>
        </w:rPr>
      </w:pPr>
      <w:r w:rsidRPr="0018546F">
        <w:rPr>
          <w:rFonts w:cs="Times New Roman"/>
          <w:sz w:val="26"/>
          <w:szCs w:val="26"/>
        </w:rPr>
        <w:tab/>
      </w:r>
      <w:r w:rsidRPr="0018546F">
        <w:rPr>
          <w:rFonts w:cs="Times New Roman"/>
          <w:sz w:val="26"/>
          <w:szCs w:val="26"/>
        </w:rPr>
        <w:tab/>
        <w:t xml:space="preserve">- Đã luyện tập đội nghi thức, đội trống </w:t>
      </w:r>
    </w:p>
    <w:p w:rsidR="00E703B5" w:rsidRPr="0018546F" w:rsidRDefault="00E703B5" w:rsidP="0018546F">
      <w:pPr>
        <w:tabs>
          <w:tab w:val="left" w:pos="456"/>
        </w:tabs>
        <w:spacing w:before="120" w:after="120"/>
        <w:jc w:val="both"/>
        <w:rPr>
          <w:rFonts w:cs="Times New Roman"/>
          <w:sz w:val="26"/>
          <w:szCs w:val="26"/>
        </w:rPr>
      </w:pPr>
      <w:r w:rsidRPr="0018546F">
        <w:rPr>
          <w:rFonts w:cs="Times New Roman"/>
          <w:sz w:val="26"/>
          <w:szCs w:val="26"/>
        </w:rPr>
        <w:tab/>
      </w:r>
      <w:r w:rsidRPr="0018546F">
        <w:rPr>
          <w:rFonts w:cs="Times New Roman"/>
          <w:sz w:val="26"/>
          <w:szCs w:val="26"/>
        </w:rPr>
        <w:tab/>
        <w:t>- Thực hiện các biện pháp phòng chống dịch covid-19 đảm bảo theo quy định.</w:t>
      </w:r>
    </w:p>
    <w:p w:rsidR="00AD4D96" w:rsidRDefault="00E703B5" w:rsidP="0018546F">
      <w:pPr>
        <w:tabs>
          <w:tab w:val="left" w:pos="456"/>
        </w:tabs>
        <w:spacing w:before="120" w:after="120"/>
        <w:jc w:val="both"/>
        <w:rPr>
          <w:rFonts w:cs="Times New Roman"/>
          <w:sz w:val="26"/>
          <w:szCs w:val="26"/>
        </w:rPr>
      </w:pPr>
      <w:r w:rsidRPr="0018546F">
        <w:rPr>
          <w:rFonts w:cs="Times New Roman"/>
          <w:sz w:val="26"/>
          <w:szCs w:val="26"/>
        </w:rPr>
        <w:tab/>
      </w:r>
      <w:r w:rsidRPr="0018546F">
        <w:rPr>
          <w:rFonts w:cs="Times New Roman"/>
          <w:sz w:val="26"/>
          <w:szCs w:val="26"/>
        </w:rPr>
        <w:tab/>
        <w:t>- Thực hiện phong trào Ngày Chủ nhật xanh, tổng vệ sinh trường lớp.</w:t>
      </w:r>
      <w:r w:rsidR="00AD4D96">
        <w:rPr>
          <w:rFonts w:cs="Times New Roman"/>
          <w:sz w:val="26"/>
          <w:szCs w:val="26"/>
        </w:rPr>
        <w:tab/>
      </w:r>
    </w:p>
    <w:p w:rsidR="00E703B5" w:rsidRPr="0018546F" w:rsidRDefault="00AD4D96" w:rsidP="0018546F">
      <w:pPr>
        <w:tabs>
          <w:tab w:val="left" w:pos="456"/>
        </w:tabs>
        <w:spacing w:before="120" w:after="120"/>
        <w:jc w:val="both"/>
        <w:rPr>
          <w:rFonts w:cs="Times New Roman"/>
          <w:sz w:val="26"/>
          <w:szCs w:val="26"/>
        </w:rPr>
      </w:pPr>
      <w:r>
        <w:rPr>
          <w:rFonts w:cs="Times New Roman"/>
          <w:sz w:val="26"/>
          <w:szCs w:val="26"/>
        </w:rPr>
        <w:lastRenderedPageBreak/>
        <w:tab/>
      </w:r>
      <w:r>
        <w:rPr>
          <w:rFonts w:cs="Times New Roman"/>
          <w:sz w:val="26"/>
          <w:szCs w:val="26"/>
        </w:rPr>
        <w:tab/>
      </w:r>
      <w:r w:rsidR="00E703B5" w:rsidRPr="0018546F">
        <w:rPr>
          <w:rFonts w:cs="Times New Roman"/>
          <w:sz w:val="26"/>
          <w:szCs w:val="26"/>
        </w:rPr>
        <w:t>- Các lớp tổ chức cho HS đón Trung thu dưới hình thức online</w:t>
      </w:r>
      <w:r>
        <w:rPr>
          <w:rFonts w:cs="Times New Roman"/>
          <w:sz w:val="26"/>
          <w:szCs w:val="26"/>
        </w:rPr>
        <w:t>.</w:t>
      </w:r>
    </w:p>
    <w:p w:rsidR="007B4118" w:rsidRPr="0018546F" w:rsidRDefault="009A7FE7" w:rsidP="0018546F">
      <w:pPr>
        <w:tabs>
          <w:tab w:val="left" w:pos="456"/>
        </w:tabs>
        <w:spacing w:before="120" w:after="120"/>
        <w:jc w:val="both"/>
        <w:rPr>
          <w:rFonts w:eastAsia="Times New Roman" w:cs="Times New Roman"/>
          <w:sz w:val="26"/>
          <w:szCs w:val="26"/>
        </w:rPr>
      </w:pPr>
      <w:r w:rsidRPr="0018546F">
        <w:rPr>
          <w:rFonts w:eastAsia="Times New Roman" w:cs="Times New Roman"/>
          <w:b/>
          <w:sz w:val="26"/>
          <w:szCs w:val="26"/>
        </w:rPr>
        <w:t>II. Kế hoạch tháng 10/2021</w:t>
      </w:r>
      <w:r w:rsidR="007B4118" w:rsidRPr="0018546F">
        <w:rPr>
          <w:rFonts w:eastAsia="Times New Roman" w:cs="Times New Roman"/>
          <w:b/>
          <w:sz w:val="26"/>
          <w:szCs w:val="26"/>
        </w:rPr>
        <w:t xml:space="preserve">: </w:t>
      </w:r>
    </w:p>
    <w:p w:rsidR="002B6CFF" w:rsidRPr="0018546F" w:rsidRDefault="007B4118" w:rsidP="0018546F">
      <w:pPr>
        <w:tabs>
          <w:tab w:val="left" w:pos="456"/>
        </w:tabs>
        <w:spacing w:before="120" w:after="120"/>
        <w:jc w:val="both"/>
        <w:rPr>
          <w:rFonts w:eastAsia="Times New Roman" w:cs="Times New Roman"/>
          <w:b/>
          <w:i/>
          <w:sz w:val="26"/>
          <w:szCs w:val="26"/>
          <w:lang w:val="nl-NL"/>
        </w:rPr>
      </w:pPr>
      <w:r w:rsidRPr="0018546F">
        <w:rPr>
          <w:rFonts w:eastAsia="Times New Roman" w:cs="Times New Roman"/>
          <w:b/>
          <w:sz w:val="26"/>
          <w:szCs w:val="26"/>
        </w:rPr>
        <w:tab/>
      </w:r>
      <w:r w:rsidR="002B6CFF" w:rsidRPr="0018546F">
        <w:rPr>
          <w:rFonts w:eastAsia="Times New Roman" w:cs="Times New Roman"/>
          <w:b/>
          <w:sz w:val="26"/>
          <w:szCs w:val="26"/>
          <w:u w:val="single"/>
          <w:lang w:val="nl-NL"/>
        </w:rPr>
        <w:t>Chủ điểm</w:t>
      </w:r>
      <w:r w:rsidR="002B6CFF" w:rsidRPr="0018546F">
        <w:rPr>
          <w:rFonts w:eastAsia="Times New Roman" w:cs="Times New Roman"/>
          <w:b/>
          <w:sz w:val="26"/>
          <w:szCs w:val="26"/>
          <w:lang w:val="nl-NL"/>
        </w:rPr>
        <w:t xml:space="preserve">: </w:t>
      </w:r>
      <w:r w:rsidR="002B6CFF" w:rsidRPr="0018546F">
        <w:rPr>
          <w:rFonts w:eastAsia="Times New Roman" w:cs="Times New Roman"/>
          <w:b/>
          <w:i/>
          <w:sz w:val="26"/>
          <w:szCs w:val="26"/>
          <w:lang w:val="nl-NL"/>
        </w:rPr>
        <w:t>Thi đua lập</w:t>
      </w:r>
      <w:r w:rsidR="009A7FE7" w:rsidRPr="0018546F">
        <w:rPr>
          <w:rFonts w:eastAsia="Times New Roman" w:cs="Times New Roman"/>
          <w:b/>
          <w:i/>
          <w:sz w:val="26"/>
          <w:szCs w:val="26"/>
          <w:lang w:val="nl-NL"/>
        </w:rPr>
        <w:t xml:space="preserve"> thành tích chào mừng kỉ niệm 91</w:t>
      </w:r>
      <w:r w:rsidR="002B6CFF" w:rsidRPr="0018546F">
        <w:rPr>
          <w:rFonts w:eastAsia="Times New Roman" w:cs="Times New Roman"/>
          <w:b/>
          <w:i/>
          <w:sz w:val="26"/>
          <w:szCs w:val="26"/>
          <w:lang w:val="nl-NL"/>
        </w:rPr>
        <w:t xml:space="preserve"> năm Ngày thành lập Hội Liên hiệp Phụ nữ V</w:t>
      </w:r>
      <w:r w:rsidR="009A7FE7" w:rsidRPr="0018546F">
        <w:rPr>
          <w:rFonts w:eastAsia="Times New Roman" w:cs="Times New Roman"/>
          <w:b/>
          <w:i/>
          <w:sz w:val="26"/>
          <w:szCs w:val="26"/>
          <w:lang w:val="nl-NL"/>
        </w:rPr>
        <w:t>iệt Nam (20/10/1930 - 20/10/2021); kỷ niệm 39</w:t>
      </w:r>
      <w:r w:rsidR="002B6CFF" w:rsidRPr="0018546F">
        <w:rPr>
          <w:rFonts w:eastAsia="Times New Roman" w:cs="Times New Roman"/>
          <w:b/>
          <w:i/>
          <w:sz w:val="26"/>
          <w:szCs w:val="26"/>
          <w:lang w:val="nl-NL"/>
        </w:rPr>
        <w:t xml:space="preserve"> năm Ngày Nhà giáo V</w:t>
      </w:r>
      <w:r w:rsidR="009A7FE7" w:rsidRPr="0018546F">
        <w:rPr>
          <w:rFonts w:eastAsia="Times New Roman" w:cs="Times New Roman"/>
          <w:b/>
          <w:i/>
          <w:sz w:val="26"/>
          <w:szCs w:val="26"/>
          <w:lang w:val="nl-NL"/>
        </w:rPr>
        <w:t>iệt Nam (20/11/1982 - 20/11/2021</w:t>
      </w:r>
      <w:r w:rsidR="002B6CFF" w:rsidRPr="0018546F">
        <w:rPr>
          <w:rFonts w:eastAsia="Times New Roman" w:cs="Times New Roman"/>
          <w:b/>
          <w:i/>
          <w:sz w:val="26"/>
          <w:szCs w:val="26"/>
          <w:lang w:val="nl-NL"/>
        </w:rPr>
        <w:t>).</w:t>
      </w:r>
    </w:p>
    <w:p w:rsidR="001D1958" w:rsidRPr="0018546F" w:rsidRDefault="007B4118" w:rsidP="0018546F">
      <w:pPr>
        <w:tabs>
          <w:tab w:val="left" w:pos="456"/>
        </w:tabs>
        <w:spacing w:before="120" w:after="120"/>
        <w:jc w:val="both"/>
        <w:rPr>
          <w:rFonts w:eastAsia="Times New Roman" w:cs="Times New Roman"/>
          <w:sz w:val="26"/>
          <w:szCs w:val="26"/>
        </w:rPr>
      </w:pPr>
      <w:r w:rsidRPr="0018546F">
        <w:rPr>
          <w:rFonts w:eastAsia="Times New Roman" w:cs="Times New Roman"/>
          <w:b/>
          <w:sz w:val="26"/>
          <w:szCs w:val="26"/>
        </w:rPr>
        <w:tab/>
      </w:r>
      <w:r w:rsidR="001D1958" w:rsidRPr="0018546F">
        <w:rPr>
          <w:rFonts w:eastAsia="Times New Roman" w:cs="Times New Roman"/>
          <w:sz w:val="26"/>
          <w:szCs w:val="26"/>
        </w:rPr>
        <w:t>1. Thực hiện giảng dạy theo chương trình tuần 5</w:t>
      </w:r>
      <w:r w:rsidR="00907FCD" w:rsidRPr="0018546F">
        <w:rPr>
          <w:rFonts w:eastAsia="Times New Roman" w:cs="Times New Roman"/>
          <w:sz w:val="26"/>
          <w:szCs w:val="26"/>
        </w:rPr>
        <w:t xml:space="preserve"> - 8</w:t>
      </w:r>
      <w:r w:rsidR="001D1958" w:rsidRPr="0018546F">
        <w:rPr>
          <w:rFonts w:eastAsia="Times New Roman" w:cs="Times New Roman"/>
          <w:sz w:val="26"/>
          <w:szCs w:val="26"/>
        </w:rPr>
        <w:t xml:space="preserve"> bắt đầu từ ngày 04/10</w:t>
      </w:r>
      <w:r w:rsidR="00E703B5" w:rsidRPr="0018546F">
        <w:rPr>
          <w:rFonts w:eastAsia="Times New Roman" w:cs="Times New Roman"/>
          <w:sz w:val="26"/>
          <w:szCs w:val="26"/>
        </w:rPr>
        <w:t>/2021. T</w:t>
      </w:r>
      <w:r w:rsidR="001D1958" w:rsidRPr="0018546F">
        <w:rPr>
          <w:rFonts w:eastAsia="Times New Roman" w:cs="Times New Roman"/>
          <w:sz w:val="26"/>
          <w:szCs w:val="26"/>
        </w:rPr>
        <w:t>ùy vào tình hình dịch bệnh ở địa phương để thực hiện 2 phương án:</w:t>
      </w:r>
    </w:p>
    <w:p w:rsidR="001D1958" w:rsidRPr="0018546F" w:rsidRDefault="001D1958" w:rsidP="0018546F">
      <w:pPr>
        <w:tabs>
          <w:tab w:val="left" w:pos="456"/>
        </w:tabs>
        <w:spacing w:before="120" w:after="120"/>
        <w:jc w:val="both"/>
        <w:rPr>
          <w:rFonts w:eastAsia="Times New Roman" w:cs="Times New Roman"/>
          <w:sz w:val="26"/>
          <w:szCs w:val="26"/>
        </w:rPr>
      </w:pPr>
      <w:r w:rsidRPr="0018546F">
        <w:rPr>
          <w:rFonts w:eastAsia="Times New Roman" w:cs="Times New Roman"/>
          <w:sz w:val="26"/>
          <w:szCs w:val="26"/>
        </w:rPr>
        <w:tab/>
      </w:r>
      <w:r w:rsidRPr="0018546F">
        <w:rPr>
          <w:rFonts w:eastAsia="Times New Roman" w:cs="Times New Roman"/>
          <w:sz w:val="26"/>
          <w:szCs w:val="26"/>
        </w:rPr>
        <w:tab/>
        <w:t>- Phướng án 1: Hình thức trực tuyến (như đã thực hiện ở tháng 9)</w:t>
      </w:r>
    </w:p>
    <w:p w:rsidR="001D1958" w:rsidRPr="0018546F" w:rsidRDefault="001D1958" w:rsidP="0018546F">
      <w:pPr>
        <w:tabs>
          <w:tab w:val="left" w:pos="456"/>
        </w:tabs>
        <w:spacing w:before="120" w:after="120"/>
        <w:jc w:val="both"/>
        <w:rPr>
          <w:rFonts w:eastAsia="Times New Roman" w:cs="Times New Roman"/>
          <w:sz w:val="26"/>
          <w:szCs w:val="26"/>
        </w:rPr>
      </w:pPr>
      <w:r w:rsidRPr="0018546F">
        <w:rPr>
          <w:rFonts w:eastAsia="Times New Roman" w:cs="Times New Roman"/>
          <w:sz w:val="26"/>
          <w:szCs w:val="26"/>
        </w:rPr>
        <w:tab/>
      </w:r>
      <w:r w:rsidRPr="0018546F">
        <w:rPr>
          <w:rFonts w:eastAsia="Times New Roman" w:cs="Times New Roman"/>
          <w:sz w:val="26"/>
          <w:szCs w:val="26"/>
        </w:rPr>
        <w:tab/>
        <w:t xml:space="preserve">- Phương án 2: Hình thức trực tiếp: </w:t>
      </w:r>
    </w:p>
    <w:p w:rsidR="001D1958" w:rsidRPr="0018546F" w:rsidRDefault="001D1958" w:rsidP="0018546F">
      <w:pPr>
        <w:tabs>
          <w:tab w:val="left" w:pos="456"/>
        </w:tabs>
        <w:spacing w:before="120" w:after="120"/>
        <w:jc w:val="both"/>
        <w:rPr>
          <w:rFonts w:eastAsia="Times New Roman" w:cs="Times New Roman"/>
          <w:sz w:val="26"/>
          <w:szCs w:val="26"/>
        </w:rPr>
      </w:pPr>
      <w:r w:rsidRPr="0018546F">
        <w:rPr>
          <w:rFonts w:eastAsia="Times New Roman" w:cs="Times New Roman"/>
          <w:sz w:val="26"/>
          <w:szCs w:val="26"/>
        </w:rPr>
        <w:tab/>
      </w:r>
      <w:r w:rsidRPr="0018546F">
        <w:rPr>
          <w:rFonts w:eastAsia="Times New Roman" w:cs="Times New Roman"/>
          <w:sz w:val="26"/>
          <w:szCs w:val="26"/>
        </w:rPr>
        <w:tab/>
        <w:t>+ Dạy học đủ các môn theo TKB kết hợp củng cố kiến thức cơ bản những nội dung dạy học trực tuyến; tổ chức dạy bù các môn chưa học.</w:t>
      </w:r>
    </w:p>
    <w:p w:rsidR="001D1958" w:rsidRPr="0018546F" w:rsidRDefault="001D1958" w:rsidP="0018546F">
      <w:pPr>
        <w:tabs>
          <w:tab w:val="left" w:pos="456"/>
        </w:tabs>
        <w:spacing w:before="120" w:after="120"/>
        <w:jc w:val="both"/>
        <w:rPr>
          <w:rFonts w:eastAsia="Times New Roman" w:cs="Times New Roman"/>
          <w:b/>
          <w:i/>
          <w:sz w:val="26"/>
          <w:szCs w:val="26"/>
        </w:rPr>
      </w:pPr>
      <w:r w:rsidRPr="0018546F">
        <w:rPr>
          <w:rFonts w:eastAsia="Times New Roman" w:cs="Times New Roman"/>
          <w:sz w:val="26"/>
          <w:szCs w:val="26"/>
        </w:rPr>
        <w:tab/>
      </w:r>
      <w:r w:rsidRPr="0018546F">
        <w:rPr>
          <w:rFonts w:eastAsia="Times New Roman" w:cs="Times New Roman"/>
          <w:sz w:val="26"/>
          <w:szCs w:val="26"/>
        </w:rPr>
        <w:tab/>
        <w:t>+ GVCN chú trọng phụ đạo HS không tham gia học t</w:t>
      </w:r>
      <w:r w:rsidR="009C5D3E">
        <w:rPr>
          <w:rFonts w:eastAsia="Times New Roman" w:cs="Times New Roman"/>
          <w:sz w:val="26"/>
          <w:szCs w:val="26"/>
        </w:rPr>
        <w:t xml:space="preserve">rên truyền hình, học trực tuyến, </w:t>
      </w:r>
      <w:r w:rsidR="00030B5C" w:rsidRPr="0018546F">
        <w:rPr>
          <w:rFonts w:eastAsia="Times New Roman" w:cs="Times New Roman"/>
          <w:sz w:val="26"/>
          <w:szCs w:val="26"/>
        </w:rPr>
        <w:t>học sinh còn khó khăn trong học tập và bồi dưỡng học sinh năng khiếu.</w:t>
      </w:r>
    </w:p>
    <w:p w:rsidR="00F920E9" w:rsidRPr="0018546F" w:rsidRDefault="001D1958" w:rsidP="0018546F">
      <w:pPr>
        <w:tabs>
          <w:tab w:val="left" w:pos="456"/>
        </w:tabs>
        <w:spacing w:before="120" w:after="120"/>
        <w:jc w:val="both"/>
        <w:rPr>
          <w:rFonts w:cs="Times New Roman"/>
          <w:b/>
          <w:sz w:val="26"/>
          <w:szCs w:val="26"/>
        </w:rPr>
      </w:pPr>
      <w:r w:rsidRPr="0018546F">
        <w:rPr>
          <w:rFonts w:cs="Times New Roman"/>
          <w:sz w:val="26"/>
          <w:szCs w:val="26"/>
        </w:rPr>
        <w:tab/>
        <w:t xml:space="preserve">2. </w:t>
      </w:r>
      <w:r w:rsidRPr="0018546F">
        <w:rPr>
          <w:rFonts w:cs="Times New Roman"/>
          <w:sz w:val="26"/>
          <w:szCs w:val="26"/>
          <w:lang w:val="nl-NL"/>
        </w:rPr>
        <w:t>Tổ chức</w:t>
      </w:r>
      <w:r w:rsidR="00F920E9" w:rsidRPr="0018546F">
        <w:rPr>
          <w:rFonts w:cs="Times New Roman"/>
          <w:sz w:val="26"/>
          <w:szCs w:val="26"/>
          <w:lang w:val="nl-NL"/>
        </w:rPr>
        <w:t xml:space="preserve"> </w:t>
      </w:r>
      <w:r w:rsidR="00F920E9" w:rsidRPr="0018546F">
        <w:rPr>
          <w:rFonts w:cs="Times New Roman"/>
          <w:i/>
          <w:sz w:val="26"/>
          <w:szCs w:val="26"/>
          <w:lang w:val="nl-NL"/>
        </w:rPr>
        <w:t xml:space="preserve">Tuần lễ </w:t>
      </w:r>
      <w:r w:rsidRPr="0018546F">
        <w:rPr>
          <w:rFonts w:cs="Times New Roman"/>
          <w:i/>
          <w:sz w:val="26"/>
          <w:szCs w:val="26"/>
          <w:lang w:val="nl-NL"/>
        </w:rPr>
        <w:t>hưởng ứng h</w:t>
      </w:r>
      <w:r w:rsidR="00F920E9" w:rsidRPr="0018546F">
        <w:rPr>
          <w:rFonts w:cs="Times New Roman"/>
          <w:i/>
          <w:sz w:val="26"/>
          <w:szCs w:val="26"/>
          <w:lang w:val="nl-NL"/>
        </w:rPr>
        <w:t>ọc tập suốt đờ</w:t>
      </w:r>
      <w:r w:rsidRPr="0018546F">
        <w:rPr>
          <w:rFonts w:cs="Times New Roman"/>
          <w:i/>
          <w:sz w:val="26"/>
          <w:szCs w:val="26"/>
          <w:lang w:val="nl-NL"/>
        </w:rPr>
        <w:t>i năm 2021</w:t>
      </w:r>
      <w:r w:rsidRPr="0018546F">
        <w:rPr>
          <w:rFonts w:cs="Times New Roman"/>
          <w:sz w:val="26"/>
          <w:szCs w:val="26"/>
          <w:lang w:val="nl-NL"/>
        </w:rPr>
        <w:t xml:space="preserve"> (từ 01/10 đến 07/10) theo CV số 50/KH-PGD ĐT ngày 28/9/2021. Nộp báo cáo kết quả thực hiện ngày 10/10/2021.</w:t>
      </w:r>
    </w:p>
    <w:p w:rsidR="00E703B5" w:rsidRPr="0018546F" w:rsidRDefault="007B4118" w:rsidP="0018546F">
      <w:pPr>
        <w:tabs>
          <w:tab w:val="left" w:pos="456"/>
        </w:tabs>
        <w:spacing w:before="120" w:after="120"/>
        <w:jc w:val="both"/>
        <w:rPr>
          <w:rFonts w:eastAsia="Times New Roman" w:cs="Times New Roman"/>
          <w:sz w:val="26"/>
          <w:szCs w:val="26"/>
        </w:rPr>
      </w:pPr>
      <w:r w:rsidRPr="0018546F">
        <w:rPr>
          <w:rFonts w:eastAsia="Times New Roman" w:cs="Times New Roman"/>
          <w:sz w:val="26"/>
          <w:szCs w:val="26"/>
        </w:rPr>
        <w:tab/>
      </w:r>
      <w:r w:rsidR="00C57185" w:rsidRPr="0018546F">
        <w:rPr>
          <w:rFonts w:cs="Times New Roman"/>
          <w:sz w:val="26"/>
          <w:szCs w:val="26"/>
        </w:rPr>
        <w:t xml:space="preserve">3. Tổng kết tháng </w:t>
      </w:r>
      <w:r w:rsidR="00C57185" w:rsidRPr="0018546F">
        <w:rPr>
          <w:rFonts w:cs="Times New Roman"/>
          <w:i/>
          <w:sz w:val="26"/>
          <w:szCs w:val="26"/>
        </w:rPr>
        <w:t>An toàn giao thông</w:t>
      </w:r>
      <w:r w:rsidR="00C57185" w:rsidRPr="0018546F">
        <w:rPr>
          <w:rFonts w:cs="Times New Roman"/>
          <w:sz w:val="26"/>
          <w:szCs w:val="26"/>
        </w:rPr>
        <w:t xml:space="preserve"> và triển khai tháng </w:t>
      </w:r>
      <w:r w:rsidR="00C57185" w:rsidRPr="0018546F">
        <w:rPr>
          <w:rFonts w:cs="Times New Roman"/>
          <w:i/>
          <w:sz w:val="26"/>
          <w:szCs w:val="26"/>
        </w:rPr>
        <w:t>Quyền và bổn phận trẻ em</w:t>
      </w:r>
      <w:r w:rsidR="00C57185" w:rsidRPr="0018546F">
        <w:rPr>
          <w:rFonts w:cs="Times New Roman"/>
          <w:sz w:val="26"/>
          <w:szCs w:val="26"/>
        </w:rPr>
        <w:t xml:space="preserve">. GV tiến hành dạy </w:t>
      </w:r>
      <w:r w:rsidR="00C57185" w:rsidRPr="0018546F">
        <w:rPr>
          <w:rFonts w:cs="Times New Roman"/>
          <w:i/>
          <w:sz w:val="26"/>
          <w:szCs w:val="26"/>
        </w:rPr>
        <w:t>Quyền và bổn phận trẻ em</w:t>
      </w:r>
      <w:r w:rsidR="00C57185" w:rsidRPr="0018546F">
        <w:rPr>
          <w:rFonts w:cs="Times New Roman"/>
          <w:sz w:val="26"/>
          <w:szCs w:val="26"/>
        </w:rPr>
        <w:t xml:space="preserve"> vào chương trình tuần 6 (1 tiết /tuần vào tiết sinh hoạt lớp và Đạo đức tiết 2)</w:t>
      </w:r>
      <w:r w:rsidR="00030B5C" w:rsidRPr="0018546F">
        <w:rPr>
          <w:rFonts w:eastAsia="Times New Roman" w:cs="Times New Roman"/>
          <w:sz w:val="26"/>
          <w:szCs w:val="26"/>
        </w:rPr>
        <w:t xml:space="preserve">; </w:t>
      </w:r>
    </w:p>
    <w:p w:rsidR="00030B5C" w:rsidRPr="0018546F" w:rsidRDefault="00E703B5" w:rsidP="0018546F">
      <w:pPr>
        <w:tabs>
          <w:tab w:val="left" w:pos="456"/>
        </w:tabs>
        <w:spacing w:before="120" w:after="120"/>
        <w:jc w:val="both"/>
        <w:rPr>
          <w:rFonts w:eastAsia="Times New Roman" w:cs="Times New Roman"/>
          <w:sz w:val="26"/>
          <w:szCs w:val="26"/>
        </w:rPr>
      </w:pPr>
      <w:r w:rsidRPr="0018546F">
        <w:rPr>
          <w:rFonts w:eastAsia="Times New Roman" w:cs="Times New Roman"/>
          <w:sz w:val="26"/>
          <w:szCs w:val="26"/>
        </w:rPr>
        <w:tab/>
        <w:t xml:space="preserve">4. GV </w:t>
      </w:r>
      <w:r w:rsidR="00030B5C" w:rsidRPr="0018546F">
        <w:rPr>
          <w:rFonts w:eastAsia="Times New Roman" w:cs="Times New Roman"/>
          <w:sz w:val="26"/>
          <w:szCs w:val="26"/>
        </w:rPr>
        <w:t xml:space="preserve">tiếp tục phát động phong trào </w:t>
      </w:r>
      <w:r w:rsidR="00030B5C" w:rsidRPr="0018546F">
        <w:rPr>
          <w:rFonts w:eastAsia="Times New Roman" w:cs="Times New Roman"/>
          <w:i/>
          <w:sz w:val="26"/>
          <w:szCs w:val="26"/>
        </w:rPr>
        <w:t xml:space="preserve">“Giữ vở sạch - Viết chữ đẹp” </w:t>
      </w:r>
      <w:r w:rsidR="00030B5C" w:rsidRPr="0018546F">
        <w:rPr>
          <w:rFonts w:eastAsia="Times New Roman" w:cs="Times New Roman"/>
          <w:sz w:val="26"/>
          <w:szCs w:val="26"/>
        </w:rPr>
        <w:t>trong HS.</w:t>
      </w:r>
      <w:r w:rsidR="009C5D3E">
        <w:rPr>
          <w:rFonts w:eastAsia="Times New Roman" w:cs="Times New Roman"/>
          <w:sz w:val="26"/>
          <w:szCs w:val="26"/>
        </w:rPr>
        <w:t xml:space="preserve"> Trang trí lớp học đảm bảo xanh-sạch-đẹp.</w:t>
      </w:r>
    </w:p>
    <w:p w:rsidR="00E34318" w:rsidRPr="0018546F" w:rsidRDefault="00030B5C" w:rsidP="0018546F">
      <w:pPr>
        <w:tabs>
          <w:tab w:val="left" w:pos="456"/>
        </w:tabs>
        <w:spacing w:before="120" w:after="120"/>
        <w:jc w:val="both"/>
        <w:rPr>
          <w:rFonts w:eastAsia="Times New Roman" w:cs="Times New Roman"/>
          <w:color w:val="FF0000"/>
          <w:sz w:val="26"/>
          <w:szCs w:val="26"/>
        </w:rPr>
      </w:pPr>
      <w:r w:rsidRPr="0018546F">
        <w:rPr>
          <w:rFonts w:cs="Times New Roman"/>
          <w:sz w:val="26"/>
          <w:szCs w:val="26"/>
        </w:rPr>
        <w:tab/>
      </w:r>
      <w:r w:rsidR="00E703B5" w:rsidRPr="0018546F">
        <w:rPr>
          <w:rFonts w:eastAsia="Times New Roman" w:cs="Times New Roman"/>
          <w:sz w:val="26"/>
          <w:szCs w:val="26"/>
        </w:rPr>
        <w:t>5</w:t>
      </w:r>
      <w:r w:rsidR="00A40754" w:rsidRPr="0018546F">
        <w:rPr>
          <w:rFonts w:eastAsia="Times New Roman" w:cs="Times New Roman"/>
          <w:sz w:val="26"/>
          <w:szCs w:val="26"/>
        </w:rPr>
        <w:t>.</w:t>
      </w:r>
      <w:r w:rsidR="009A7FE7" w:rsidRPr="0018546F">
        <w:rPr>
          <w:rFonts w:eastAsia="Times New Roman" w:cs="Times New Roman"/>
          <w:sz w:val="26"/>
          <w:szCs w:val="26"/>
        </w:rPr>
        <w:t xml:space="preserve"> Triển khai nhiệm</w:t>
      </w:r>
      <w:r w:rsidR="0073196E" w:rsidRPr="0018546F">
        <w:rPr>
          <w:rFonts w:eastAsia="Times New Roman" w:cs="Times New Roman"/>
          <w:sz w:val="26"/>
          <w:szCs w:val="26"/>
        </w:rPr>
        <w:t xml:space="preserve"> vụ năm học, quy chế chuyên môn</w:t>
      </w:r>
      <w:r w:rsidR="00A40754" w:rsidRPr="0018546F">
        <w:rPr>
          <w:rFonts w:eastAsia="Times New Roman" w:cs="Times New Roman"/>
          <w:sz w:val="26"/>
          <w:szCs w:val="26"/>
        </w:rPr>
        <w:t>.</w:t>
      </w:r>
      <w:r w:rsidR="00C57185" w:rsidRPr="0018546F">
        <w:rPr>
          <w:rFonts w:eastAsia="Times New Roman" w:cs="Times New Roman"/>
          <w:sz w:val="26"/>
          <w:szCs w:val="26"/>
        </w:rPr>
        <w:t xml:space="preserve"> Tổ chức Hội nghị CB,CC,VC năm học 2021 - 2022 vào </w:t>
      </w:r>
      <w:r w:rsidR="00B314D1" w:rsidRPr="00B314D1">
        <w:rPr>
          <w:rFonts w:eastAsia="Times New Roman" w:cs="Times New Roman"/>
          <w:sz w:val="26"/>
          <w:szCs w:val="26"/>
        </w:rPr>
        <w:t>ngày 12</w:t>
      </w:r>
      <w:r w:rsidR="00C57185" w:rsidRPr="00B314D1">
        <w:rPr>
          <w:rFonts w:eastAsia="Times New Roman" w:cs="Times New Roman"/>
          <w:sz w:val="26"/>
          <w:szCs w:val="26"/>
        </w:rPr>
        <w:t>/10/2021</w:t>
      </w:r>
      <w:r w:rsidRPr="00B314D1">
        <w:rPr>
          <w:rFonts w:eastAsia="Times New Roman" w:cs="Times New Roman"/>
          <w:sz w:val="26"/>
          <w:szCs w:val="26"/>
        </w:rPr>
        <w:t>.</w:t>
      </w:r>
    </w:p>
    <w:p w:rsidR="00907FCD" w:rsidRPr="0018546F" w:rsidRDefault="007B4118" w:rsidP="0018546F">
      <w:pPr>
        <w:tabs>
          <w:tab w:val="left" w:pos="456"/>
        </w:tabs>
        <w:spacing w:before="120" w:after="120"/>
        <w:jc w:val="both"/>
        <w:rPr>
          <w:rFonts w:eastAsia="Times New Roman" w:cs="Times New Roman"/>
          <w:sz w:val="26"/>
          <w:szCs w:val="26"/>
        </w:rPr>
      </w:pPr>
      <w:r w:rsidRPr="0018546F">
        <w:rPr>
          <w:rFonts w:eastAsia="Times New Roman" w:cs="Times New Roman"/>
          <w:sz w:val="26"/>
          <w:szCs w:val="26"/>
        </w:rPr>
        <w:tab/>
      </w:r>
      <w:r w:rsidR="00E703B5" w:rsidRPr="0018546F">
        <w:rPr>
          <w:rFonts w:cs="Times New Roman"/>
          <w:sz w:val="26"/>
          <w:szCs w:val="26"/>
        </w:rPr>
        <w:t>6</w:t>
      </w:r>
      <w:r w:rsidR="00907FCD" w:rsidRPr="0018546F">
        <w:rPr>
          <w:rFonts w:cs="Times New Roman"/>
          <w:sz w:val="26"/>
          <w:szCs w:val="26"/>
        </w:rPr>
        <w:t>. Tham gia Hội thảo chuyên đề dạy học các môn học và Hoạt động trải nghiệm đối với lớp 1, 2 do PGD tổ chức.</w:t>
      </w:r>
    </w:p>
    <w:p w:rsidR="0073196E" w:rsidRPr="0018546F" w:rsidRDefault="00E703B5" w:rsidP="0018546F">
      <w:pPr>
        <w:tabs>
          <w:tab w:val="left" w:pos="456"/>
        </w:tabs>
        <w:spacing w:before="120" w:after="120"/>
        <w:jc w:val="both"/>
        <w:rPr>
          <w:rFonts w:eastAsia="Times New Roman" w:cs="Times New Roman"/>
          <w:sz w:val="26"/>
          <w:szCs w:val="26"/>
        </w:rPr>
      </w:pPr>
      <w:r w:rsidRPr="0018546F">
        <w:rPr>
          <w:rFonts w:eastAsia="Times New Roman" w:cs="Times New Roman"/>
          <w:sz w:val="26"/>
          <w:szCs w:val="26"/>
        </w:rPr>
        <w:tab/>
        <w:t>7</w:t>
      </w:r>
      <w:r w:rsidR="0073196E" w:rsidRPr="0018546F">
        <w:rPr>
          <w:rFonts w:eastAsia="Times New Roman" w:cs="Times New Roman"/>
          <w:sz w:val="26"/>
          <w:szCs w:val="26"/>
        </w:rPr>
        <w:t>. Tổ CM tổ chức sinh hoạt định kì, thao giảng, dự giờ, kiểm tra hồ sơ</w:t>
      </w:r>
      <w:r w:rsidRPr="0018546F">
        <w:rPr>
          <w:rFonts w:eastAsia="Times New Roman" w:cs="Times New Roman"/>
          <w:sz w:val="26"/>
          <w:szCs w:val="26"/>
        </w:rPr>
        <w:t>.</w:t>
      </w:r>
    </w:p>
    <w:p w:rsidR="00030B5C" w:rsidRPr="0018546F" w:rsidRDefault="00E703B5" w:rsidP="0018546F">
      <w:pPr>
        <w:pStyle w:val="BodyText"/>
        <w:spacing w:before="120" w:after="120"/>
        <w:ind w:firstLine="426"/>
        <w:rPr>
          <w:rFonts w:ascii="Times New Roman" w:hAnsi="Times New Roman"/>
          <w:szCs w:val="26"/>
        </w:rPr>
      </w:pPr>
      <w:r w:rsidRPr="0018546F">
        <w:rPr>
          <w:rFonts w:ascii="Times New Roman" w:hAnsi="Times New Roman"/>
          <w:szCs w:val="26"/>
        </w:rPr>
        <w:t>8</w:t>
      </w:r>
      <w:r w:rsidR="0073196E" w:rsidRPr="0018546F">
        <w:rPr>
          <w:rFonts w:ascii="Times New Roman" w:hAnsi="Times New Roman"/>
          <w:szCs w:val="26"/>
        </w:rPr>
        <w:t>. Các Tổ chuyên môn hướng dẫn tổ viên xây dựng kế hoạch năm học, KH BDTX năm học 2021 - 2022; Xây dựng kế hoạch giáo dục học sinh khuyết tật học hòa nhập (Đối với GV dạy HSKT)</w:t>
      </w:r>
    </w:p>
    <w:p w:rsidR="0073196E" w:rsidRPr="0018546F" w:rsidRDefault="00E703B5" w:rsidP="0018546F">
      <w:pPr>
        <w:pStyle w:val="BodyText"/>
        <w:spacing w:before="120" w:after="120"/>
        <w:ind w:firstLine="426"/>
        <w:rPr>
          <w:rFonts w:ascii="Times New Roman" w:hAnsi="Times New Roman"/>
          <w:szCs w:val="26"/>
        </w:rPr>
      </w:pPr>
      <w:r w:rsidRPr="0018546F">
        <w:rPr>
          <w:rFonts w:ascii="Times New Roman" w:hAnsi="Times New Roman"/>
          <w:szCs w:val="26"/>
        </w:rPr>
        <w:t>9</w:t>
      </w:r>
      <w:r w:rsidR="0073196E" w:rsidRPr="0018546F">
        <w:rPr>
          <w:rFonts w:ascii="Times New Roman" w:hAnsi="Times New Roman"/>
          <w:szCs w:val="26"/>
        </w:rPr>
        <w:t xml:space="preserve">. Giáo viên hoàn thành cập nhật thông tin </w:t>
      </w:r>
      <w:r w:rsidR="009C5D3E">
        <w:rPr>
          <w:rFonts w:ascii="Times New Roman" w:hAnsi="Times New Roman"/>
          <w:szCs w:val="26"/>
        </w:rPr>
        <w:t>học sinh trên Cổng thông tin GD</w:t>
      </w:r>
      <w:r w:rsidR="0073196E" w:rsidRPr="0018546F">
        <w:rPr>
          <w:rFonts w:ascii="Times New Roman" w:hAnsi="Times New Roman"/>
          <w:szCs w:val="26"/>
        </w:rPr>
        <w:t xml:space="preserve">ĐT, nhập lịch báo giảng lên cổng đúng thời gian quy định. </w:t>
      </w:r>
    </w:p>
    <w:p w:rsidR="00030B5C" w:rsidRPr="0018546F" w:rsidRDefault="00E703B5" w:rsidP="0018546F">
      <w:pPr>
        <w:tabs>
          <w:tab w:val="left" w:pos="456"/>
        </w:tabs>
        <w:spacing w:before="120" w:after="120"/>
        <w:jc w:val="both"/>
        <w:rPr>
          <w:rFonts w:eastAsia="Times New Roman" w:cs="Times New Roman"/>
          <w:sz w:val="26"/>
          <w:szCs w:val="26"/>
        </w:rPr>
      </w:pPr>
      <w:r w:rsidRPr="0018546F">
        <w:rPr>
          <w:rFonts w:eastAsia="Times New Roman" w:cs="Times New Roman"/>
          <w:sz w:val="26"/>
          <w:szCs w:val="26"/>
        </w:rPr>
        <w:tab/>
        <w:t>10</w:t>
      </w:r>
      <w:r w:rsidR="00030B5C" w:rsidRPr="0018546F">
        <w:rPr>
          <w:rFonts w:eastAsia="Times New Roman" w:cs="Times New Roman"/>
          <w:sz w:val="26"/>
          <w:szCs w:val="26"/>
        </w:rPr>
        <w:t>. Thành lập các Câu lạc bộ: Toán, Tiếng Việt, Tiếng Anh, Âm nhạc, Vẽ tranh, Cờ vua. GV phụ trách lập danh sách HS tham gia; xây dựng kế hoạch sinh hoạt nộp về CM trường chậm nhất vào ngày 28/10/2021.</w:t>
      </w:r>
    </w:p>
    <w:p w:rsidR="00907FCD" w:rsidRPr="0018546F" w:rsidRDefault="00030B5C" w:rsidP="0018546F">
      <w:pPr>
        <w:tabs>
          <w:tab w:val="left" w:pos="456"/>
        </w:tabs>
        <w:spacing w:before="120" w:after="120"/>
        <w:jc w:val="both"/>
        <w:rPr>
          <w:rFonts w:eastAsia="Times New Roman" w:cs="Times New Roman"/>
          <w:sz w:val="26"/>
          <w:szCs w:val="26"/>
        </w:rPr>
      </w:pPr>
      <w:r w:rsidRPr="0018546F">
        <w:rPr>
          <w:rFonts w:eastAsia="Times New Roman" w:cs="Times New Roman"/>
          <w:sz w:val="26"/>
          <w:szCs w:val="26"/>
        </w:rPr>
        <w:tab/>
        <w:t xml:space="preserve"> </w:t>
      </w:r>
      <w:r w:rsidR="00C16B27" w:rsidRPr="0018546F">
        <w:rPr>
          <w:rFonts w:eastAsia="Times New Roman" w:cs="Times New Roman"/>
          <w:sz w:val="26"/>
          <w:szCs w:val="26"/>
        </w:rPr>
        <w:t>11</w:t>
      </w:r>
      <w:r w:rsidRPr="0018546F">
        <w:rPr>
          <w:rFonts w:eastAsia="Times New Roman" w:cs="Times New Roman"/>
          <w:sz w:val="26"/>
          <w:szCs w:val="26"/>
        </w:rPr>
        <w:t>. Nộp báo cáo phân công, bố trí đội ngũ và thời khóa biểu sau khi đã ổn định g</w:t>
      </w:r>
      <w:r w:rsidR="00C16B27" w:rsidRPr="0018546F">
        <w:rPr>
          <w:rFonts w:eastAsia="Times New Roman" w:cs="Times New Roman"/>
          <w:sz w:val="26"/>
          <w:szCs w:val="26"/>
        </w:rPr>
        <w:t xml:space="preserve">iảng dạy; </w:t>
      </w:r>
      <w:r w:rsidR="00907FCD" w:rsidRPr="0018546F">
        <w:rPr>
          <w:rFonts w:cs="Times New Roman"/>
          <w:sz w:val="26"/>
          <w:szCs w:val="26"/>
          <w:lang w:val="nl-NL"/>
        </w:rPr>
        <w:t>N</w:t>
      </w:r>
      <w:r w:rsidR="00907FCD" w:rsidRPr="0018546F">
        <w:rPr>
          <w:rFonts w:cs="Times New Roman"/>
          <w:sz w:val="26"/>
          <w:szCs w:val="26"/>
          <w:lang w:val="vi-VN"/>
        </w:rPr>
        <w:t>ộp các văn bản sau Hội nghị cán bộ, công chức và danh sách đăng ký danh hiệu thi đua đơn vị và cá nhân năm học 2021 – 20</w:t>
      </w:r>
      <w:r w:rsidR="00907FCD" w:rsidRPr="0018546F">
        <w:rPr>
          <w:rFonts w:cs="Times New Roman"/>
          <w:sz w:val="26"/>
          <w:szCs w:val="26"/>
        </w:rPr>
        <w:t>22</w:t>
      </w:r>
      <w:r w:rsidRPr="0018546F">
        <w:rPr>
          <w:rFonts w:cs="Times New Roman"/>
          <w:sz w:val="26"/>
          <w:szCs w:val="26"/>
        </w:rPr>
        <w:t xml:space="preserve"> (văn thư)</w:t>
      </w:r>
      <w:r w:rsidRPr="0018546F">
        <w:rPr>
          <w:rFonts w:cs="Times New Roman"/>
          <w:sz w:val="26"/>
          <w:szCs w:val="26"/>
          <w:lang w:val="nl-NL"/>
        </w:rPr>
        <w:t>.</w:t>
      </w:r>
    </w:p>
    <w:p w:rsidR="00907FCD" w:rsidRPr="0018546F" w:rsidRDefault="00C16B27" w:rsidP="0018546F">
      <w:pPr>
        <w:pStyle w:val="BodyText"/>
        <w:spacing w:before="120" w:after="120"/>
        <w:ind w:firstLine="567"/>
        <w:rPr>
          <w:rFonts w:ascii="Times New Roman" w:hAnsi="Times New Roman"/>
          <w:szCs w:val="26"/>
          <w:lang w:val="nl-NL"/>
        </w:rPr>
      </w:pPr>
      <w:r w:rsidRPr="0018546F">
        <w:rPr>
          <w:rFonts w:ascii="Times New Roman" w:hAnsi="Times New Roman"/>
          <w:szCs w:val="26"/>
        </w:rPr>
        <w:t>12</w:t>
      </w:r>
      <w:r w:rsidR="00907FCD" w:rsidRPr="0018546F">
        <w:rPr>
          <w:rFonts w:ascii="Times New Roman" w:hAnsi="Times New Roman"/>
          <w:szCs w:val="26"/>
          <w:lang w:val="vi-VN"/>
        </w:rPr>
        <w:t xml:space="preserve">. </w:t>
      </w:r>
      <w:r w:rsidR="00E2499E">
        <w:rPr>
          <w:rFonts w:ascii="Times New Roman" w:hAnsi="Times New Roman"/>
        </w:rPr>
        <w:t xml:space="preserve">Việc </w:t>
      </w:r>
      <w:r w:rsidR="00E2499E" w:rsidRPr="00E2499E">
        <w:rPr>
          <w:rFonts w:ascii="Times New Roman" w:hAnsi="Times New Roman"/>
        </w:rPr>
        <w:t>sử dụng hồ sơ, sổ sách điện tử trên Cổng thông tin GDĐT</w:t>
      </w:r>
      <w:r w:rsidR="00E2499E">
        <w:rPr>
          <w:rFonts w:ascii="Times New Roman" w:hAnsi="Times New Roman"/>
        </w:rPr>
        <w:t>: K</w:t>
      </w:r>
      <w:r w:rsidR="00E2499E" w:rsidRPr="00E2499E">
        <w:rPr>
          <w:rFonts w:ascii="Times New Roman" w:hAnsi="Times New Roman"/>
        </w:rPr>
        <w:t xml:space="preserve">iện toàn </w:t>
      </w:r>
      <w:r w:rsidR="00E2499E">
        <w:rPr>
          <w:rFonts w:ascii="Times New Roman" w:hAnsi="Times New Roman"/>
        </w:rPr>
        <w:t>Ban quản trị Cổng;</w:t>
      </w:r>
      <w:r w:rsidR="00E2499E" w:rsidRPr="00E2499E">
        <w:rPr>
          <w:rFonts w:ascii="Times New Roman" w:hAnsi="Times New Roman"/>
        </w:rPr>
        <w:t xml:space="preserve"> Xây dựng </w:t>
      </w:r>
      <w:r w:rsidR="00E2499E">
        <w:rPr>
          <w:rFonts w:ascii="Times New Roman" w:hAnsi="Times New Roman"/>
        </w:rPr>
        <w:t xml:space="preserve">Quy chế sử dụng hệ thống Cổng. </w:t>
      </w:r>
      <w:r w:rsidR="00907FCD" w:rsidRPr="0018546F">
        <w:rPr>
          <w:rFonts w:ascii="Times New Roman" w:hAnsi="Times New Roman"/>
          <w:szCs w:val="26"/>
          <w:lang w:val="vi-VN"/>
        </w:rPr>
        <w:t>Hoàn thành sổ Đăng bộ</w:t>
      </w:r>
      <w:r w:rsidR="00907FCD" w:rsidRPr="0018546F">
        <w:rPr>
          <w:rFonts w:ascii="Times New Roman" w:hAnsi="Times New Roman"/>
          <w:szCs w:val="26"/>
        </w:rPr>
        <w:t xml:space="preserve"> điện tử</w:t>
      </w:r>
      <w:r w:rsidR="00907FCD" w:rsidRPr="0018546F">
        <w:rPr>
          <w:rFonts w:ascii="Times New Roman" w:hAnsi="Times New Roman"/>
          <w:szCs w:val="26"/>
          <w:lang w:val="vi-VN"/>
        </w:rPr>
        <w:t xml:space="preserve">. </w:t>
      </w:r>
    </w:p>
    <w:p w:rsidR="00C16B27" w:rsidRPr="0018546F" w:rsidRDefault="00C16B27" w:rsidP="0018546F">
      <w:pPr>
        <w:tabs>
          <w:tab w:val="left" w:pos="456"/>
        </w:tabs>
        <w:spacing w:before="120" w:after="120"/>
        <w:ind w:firstLine="567"/>
        <w:jc w:val="both"/>
        <w:rPr>
          <w:rFonts w:eastAsia="Times New Roman" w:cs="Times New Roman"/>
          <w:sz w:val="26"/>
          <w:szCs w:val="26"/>
        </w:rPr>
      </w:pPr>
      <w:r w:rsidRPr="0018546F">
        <w:rPr>
          <w:rFonts w:cs="Times New Roman"/>
          <w:sz w:val="26"/>
          <w:szCs w:val="26"/>
        </w:rPr>
        <w:t>13</w:t>
      </w:r>
      <w:r w:rsidR="00907FCD" w:rsidRPr="0018546F">
        <w:rPr>
          <w:rFonts w:cs="Times New Roman"/>
          <w:sz w:val="26"/>
          <w:szCs w:val="26"/>
          <w:lang w:val="vi-VN"/>
        </w:rPr>
        <w:t xml:space="preserve">. </w:t>
      </w:r>
      <w:r w:rsidRPr="0018546F">
        <w:rPr>
          <w:rFonts w:cs="Times New Roman"/>
          <w:sz w:val="26"/>
          <w:szCs w:val="26"/>
        </w:rPr>
        <w:t xml:space="preserve">Công tác phổ cập: </w:t>
      </w:r>
      <w:r w:rsidR="00030B5C" w:rsidRPr="0018546F">
        <w:rPr>
          <w:rFonts w:eastAsia="Times New Roman" w:cs="Times New Roman"/>
          <w:sz w:val="26"/>
          <w:szCs w:val="26"/>
        </w:rPr>
        <w:t xml:space="preserve">Rà soát, hoàn chỉnh hồ sơ </w:t>
      </w:r>
      <w:r w:rsidR="009C5D3E">
        <w:rPr>
          <w:rFonts w:eastAsia="Times New Roman" w:cs="Times New Roman"/>
          <w:sz w:val="26"/>
          <w:szCs w:val="26"/>
        </w:rPr>
        <w:t>phổ cập GDTH-</w:t>
      </w:r>
      <w:r w:rsidR="00030B5C" w:rsidRPr="0018546F">
        <w:rPr>
          <w:rFonts w:eastAsia="Times New Roman" w:cs="Times New Roman"/>
          <w:sz w:val="26"/>
          <w:szCs w:val="26"/>
        </w:rPr>
        <w:t>ĐĐT trước 15/10/2021 để huyện kiểm tra (cô Uyên, thầy Kiệt);</w:t>
      </w:r>
    </w:p>
    <w:p w:rsidR="00C16B27" w:rsidRPr="0018546F" w:rsidRDefault="00C16B27" w:rsidP="0018546F">
      <w:pPr>
        <w:tabs>
          <w:tab w:val="left" w:pos="456"/>
        </w:tabs>
        <w:spacing w:before="120" w:after="120"/>
        <w:ind w:firstLine="567"/>
        <w:jc w:val="both"/>
        <w:rPr>
          <w:rFonts w:eastAsia="Times New Roman" w:cs="Times New Roman"/>
          <w:sz w:val="26"/>
          <w:szCs w:val="26"/>
        </w:rPr>
      </w:pPr>
      <w:r w:rsidRPr="0018546F">
        <w:rPr>
          <w:rFonts w:eastAsia="Times New Roman" w:cs="Times New Roman"/>
          <w:sz w:val="26"/>
          <w:szCs w:val="26"/>
        </w:rPr>
        <w:lastRenderedPageBreak/>
        <w:t xml:space="preserve">14. </w:t>
      </w:r>
      <w:r w:rsidRPr="0018546F">
        <w:rPr>
          <w:rFonts w:cs="Times New Roman"/>
          <w:sz w:val="26"/>
          <w:szCs w:val="26"/>
        </w:rPr>
        <w:t xml:space="preserve">Thư viện - Thiết bị: </w:t>
      </w:r>
    </w:p>
    <w:p w:rsidR="00C16B27" w:rsidRPr="0018546F" w:rsidRDefault="00C16B27" w:rsidP="0018546F">
      <w:pPr>
        <w:tabs>
          <w:tab w:val="left" w:pos="456"/>
        </w:tabs>
        <w:spacing w:before="120" w:after="120"/>
        <w:jc w:val="both"/>
        <w:rPr>
          <w:rFonts w:cs="Times New Roman"/>
          <w:sz w:val="26"/>
          <w:szCs w:val="26"/>
          <w:lang w:val="nl-NL"/>
        </w:rPr>
      </w:pPr>
      <w:r w:rsidRPr="0018546F">
        <w:rPr>
          <w:rFonts w:cs="Times New Roman"/>
          <w:sz w:val="26"/>
          <w:szCs w:val="26"/>
        </w:rPr>
        <w:tab/>
      </w:r>
      <w:r w:rsidRPr="0018546F">
        <w:rPr>
          <w:rFonts w:cs="Times New Roman"/>
          <w:sz w:val="26"/>
          <w:szCs w:val="26"/>
        </w:rPr>
        <w:tab/>
        <w:t xml:space="preserve">- </w:t>
      </w:r>
      <w:r w:rsidRPr="0018546F">
        <w:rPr>
          <w:rFonts w:cs="Times New Roman"/>
          <w:sz w:val="26"/>
          <w:szCs w:val="26"/>
          <w:lang w:val="nl-NL"/>
        </w:rPr>
        <w:t xml:space="preserve">Bàn giao TB-ĐDDH về các lớp (Thầy Kiệt, cô Thương) </w:t>
      </w:r>
    </w:p>
    <w:p w:rsidR="00C16B27" w:rsidRPr="0018546F" w:rsidRDefault="00C16B27" w:rsidP="0018546F">
      <w:pPr>
        <w:tabs>
          <w:tab w:val="left" w:pos="456"/>
        </w:tabs>
        <w:spacing w:before="120" w:after="120"/>
        <w:jc w:val="both"/>
        <w:rPr>
          <w:rFonts w:cs="Times New Roman"/>
          <w:sz w:val="26"/>
          <w:szCs w:val="26"/>
        </w:rPr>
      </w:pPr>
      <w:r w:rsidRPr="0018546F">
        <w:rPr>
          <w:rFonts w:cs="Times New Roman"/>
          <w:sz w:val="26"/>
          <w:szCs w:val="26"/>
        </w:rPr>
        <w:tab/>
      </w:r>
      <w:r w:rsidRPr="0018546F">
        <w:rPr>
          <w:rFonts w:cs="Times New Roman"/>
          <w:sz w:val="26"/>
          <w:szCs w:val="26"/>
        </w:rPr>
        <w:tab/>
        <w:t>- Tiếp tục mua sắm SGK, thiết bị, đồ dùng cần bổ sung, thay thế.</w:t>
      </w:r>
    </w:p>
    <w:p w:rsidR="00944275" w:rsidRPr="0018546F" w:rsidRDefault="00C16B27" w:rsidP="00AD4D96">
      <w:pPr>
        <w:spacing w:before="120" w:after="120"/>
        <w:ind w:firstLine="567"/>
        <w:jc w:val="both"/>
        <w:rPr>
          <w:rFonts w:cs="Times New Roman"/>
          <w:sz w:val="26"/>
          <w:szCs w:val="26"/>
        </w:rPr>
      </w:pPr>
      <w:r w:rsidRPr="0018546F">
        <w:rPr>
          <w:rFonts w:cs="Times New Roman"/>
          <w:sz w:val="26"/>
          <w:szCs w:val="26"/>
        </w:rPr>
        <w:t>15</w:t>
      </w:r>
      <w:r w:rsidR="00907FCD" w:rsidRPr="0018546F">
        <w:rPr>
          <w:rFonts w:cs="Times New Roman"/>
          <w:sz w:val="26"/>
          <w:szCs w:val="26"/>
          <w:lang w:val="vi-VN"/>
        </w:rPr>
        <w:t xml:space="preserve">. </w:t>
      </w:r>
      <w:r w:rsidR="00907FCD" w:rsidRPr="0018546F">
        <w:rPr>
          <w:rFonts w:cs="Times New Roman"/>
          <w:sz w:val="26"/>
          <w:szCs w:val="26"/>
          <w:lang w:val="nl-NL"/>
        </w:rPr>
        <w:t>Công tác kiểm tra:</w:t>
      </w:r>
      <w:r w:rsidR="00907FCD" w:rsidRPr="0018546F">
        <w:rPr>
          <w:rFonts w:cs="Times New Roman"/>
          <w:sz w:val="26"/>
          <w:szCs w:val="26"/>
        </w:rPr>
        <w:t xml:space="preserve"> </w:t>
      </w:r>
      <w:r w:rsidRPr="0018546F">
        <w:rPr>
          <w:rFonts w:cs="Times New Roman"/>
          <w:sz w:val="26"/>
          <w:szCs w:val="26"/>
        </w:rPr>
        <w:t>BGH k</w:t>
      </w:r>
      <w:r w:rsidR="00907FCD" w:rsidRPr="0018546F">
        <w:rPr>
          <w:rFonts w:cs="Times New Roman"/>
          <w:sz w:val="26"/>
          <w:szCs w:val="26"/>
        </w:rPr>
        <w:t xml:space="preserve">iểm tra việc dạy - học </w:t>
      </w:r>
      <w:r w:rsidRPr="0018546F">
        <w:rPr>
          <w:rFonts w:cs="Times New Roman"/>
          <w:sz w:val="26"/>
          <w:szCs w:val="26"/>
        </w:rPr>
        <w:t>ở một số lớp</w:t>
      </w:r>
      <w:r w:rsidR="009C5D3E">
        <w:rPr>
          <w:rFonts w:cs="Times New Roman"/>
          <w:sz w:val="26"/>
          <w:szCs w:val="26"/>
        </w:rPr>
        <w:t>.</w:t>
      </w:r>
      <w:r w:rsidR="00907FCD" w:rsidRPr="0018546F">
        <w:rPr>
          <w:rFonts w:cs="Times New Roman"/>
          <w:sz w:val="26"/>
          <w:szCs w:val="26"/>
        </w:rPr>
        <w:t xml:space="preserve"> </w:t>
      </w:r>
    </w:p>
    <w:p w:rsidR="007B4118" w:rsidRDefault="007B4118" w:rsidP="0018546F">
      <w:pPr>
        <w:tabs>
          <w:tab w:val="left" w:pos="456"/>
        </w:tabs>
        <w:spacing w:before="120" w:after="120"/>
        <w:jc w:val="both"/>
        <w:rPr>
          <w:rFonts w:eastAsia="Times New Roman" w:cs="Times New Roman"/>
          <w:sz w:val="26"/>
          <w:szCs w:val="26"/>
        </w:rPr>
      </w:pPr>
      <w:r w:rsidRPr="0018546F">
        <w:rPr>
          <w:rFonts w:eastAsia="Times New Roman" w:cs="Times New Roman"/>
          <w:sz w:val="26"/>
          <w:szCs w:val="26"/>
        </w:rPr>
        <w:tab/>
      </w:r>
      <w:r w:rsidR="0018546F">
        <w:rPr>
          <w:rFonts w:eastAsia="Times New Roman" w:cs="Times New Roman"/>
          <w:sz w:val="26"/>
          <w:szCs w:val="26"/>
        </w:rPr>
        <w:t xml:space="preserve">  </w:t>
      </w:r>
      <w:r w:rsidR="0018546F" w:rsidRPr="0018546F">
        <w:rPr>
          <w:rFonts w:eastAsia="Times New Roman" w:cs="Times New Roman"/>
          <w:sz w:val="26"/>
          <w:szCs w:val="26"/>
        </w:rPr>
        <w:t>16</w:t>
      </w:r>
      <w:r w:rsidR="00944275" w:rsidRPr="0018546F">
        <w:rPr>
          <w:rFonts w:eastAsia="Times New Roman" w:cs="Times New Roman"/>
          <w:sz w:val="26"/>
          <w:szCs w:val="26"/>
        </w:rPr>
        <w:t>. Hoạt động ngoài giờ lên lớp:</w:t>
      </w:r>
    </w:p>
    <w:p w:rsidR="00AD4D96" w:rsidRPr="0018546F" w:rsidRDefault="00AD4D96" w:rsidP="0018546F">
      <w:pPr>
        <w:tabs>
          <w:tab w:val="left" w:pos="456"/>
        </w:tabs>
        <w:spacing w:before="120" w:after="120"/>
        <w:jc w:val="both"/>
        <w:rPr>
          <w:rFonts w:eastAsia="Times New Roman" w:cs="Times New Roman"/>
          <w:sz w:val="26"/>
          <w:szCs w:val="26"/>
        </w:rPr>
      </w:pPr>
      <w:r>
        <w:rPr>
          <w:rFonts w:eastAsia="Times New Roman" w:cs="Times New Roman"/>
          <w:sz w:val="26"/>
          <w:szCs w:val="26"/>
        </w:rPr>
        <w:tab/>
      </w:r>
      <w:r>
        <w:rPr>
          <w:rFonts w:eastAsia="Times New Roman" w:cs="Times New Roman"/>
          <w:sz w:val="26"/>
          <w:szCs w:val="26"/>
        </w:rPr>
        <w:tab/>
        <w:t>- GVCN phối hợp phụ huynh cài đặt tạo thẻ QR kiểm soát dịch bệnh cho HS.</w:t>
      </w:r>
    </w:p>
    <w:p w:rsidR="00AD4D96" w:rsidRPr="00FF2D0F" w:rsidRDefault="00944275" w:rsidP="0018546F">
      <w:pPr>
        <w:tabs>
          <w:tab w:val="left" w:pos="456"/>
        </w:tabs>
        <w:spacing w:before="120" w:after="120"/>
        <w:jc w:val="both"/>
        <w:rPr>
          <w:sz w:val="26"/>
          <w:szCs w:val="26"/>
        </w:rPr>
      </w:pPr>
      <w:r w:rsidRPr="0018546F">
        <w:rPr>
          <w:rFonts w:eastAsia="Times New Roman" w:cs="Times New Roman"/>
          <w:b/>
          <w:sz w:val="26"/>
          <w:szCs w:val="26"/>
        </w:rPr>
        <w:tab/>
      </w:r>
      <w:r w:rsidR="00EB4B12" w:rsidRPr="0018546F">
        <w:rPr>
          <w:rFonts w:eastAsia="Times New Roman" w:cs="Times New Roman"/>
          <w:b/>
          <w:sz w:val="26"/>
          <w:szCs w:val="26"/>
        </w:rPr>
        <w:tab/>
      </w:r>
      <w:r w:rsidR="00FF2D0F" w:rsidRPr="00FF2D0F">
        <w:rPr>
          <w:sz w:val="26"/>
          <w:szCs w:val="26"/>
        </w:rPr>
        <w:t>- T</w:t>
      </w:r>
      <w:r w:rsidR="00E2499E" w:rsidRPr="00FF2D0F">
        <w:rPr>
          <w:sz w:val="26"/>
          <w:szCs w:val="26"/>
        </w:rPr>
        <w:t>riển khai thực hiện báo cáo hiện trạng sức khỏe học sinh trên hệ thố</w:t>
      </w:r>
      <w:r w:rsidR="00FF2D0F" w:rsidRPr="00FF2D0F">
        <w:rPr>
          <w:sz w:val="26"/>
          <w:szCs w:val="26"/>
        </w:rPr>
        <w:t>ng CSDL Ngành theo công văn s</w:t>
      </w:r>
      <w:r w:rsidR="00E2499E" w:rsidRPr="00FF2D0F">
        <w:rPr>
          <w:sz w:val="26"/>
          <w:szCs w:val="26"/>
        </w:rPr>
        <w:t>ố</w:t>
      </w:r>
      <w:r w:rsidR="00FF2D0F" w:rsidRPr="00FF2D0F">
        <w:rPr>
          <w:sz w:val="26"/>
          <w:szCs w:val="26"/>
        </w:rPr>
        <w:t xml:space="preserve"> </w:t>
      </w:r>
      <w:r w:rsidR="00E2499E" w:rsidRPr="00FF2D0F">
        <w:rPr>
          <w:sz w:val="26"/>
          <w:szCs w:val="26"/>
        </w:rPr>
        <w:t xml:space="preserve">493 /PGDĐT </w:t>
      </w:r>
      <w:r w:rsidR="00FF2D0F" w:rsidRPr="00FF2D0F">
        <w:rPr>
          <w:sz w:val="26"/>
          <w:szCs w:val="26"/>
        </w:rPr>
        <w:t xml:space="preserve">ngày </w:t>
      </w:r>
      <w:r w:rsidR="00E2499E" w:rsidRPr="00FF2D0F">
        <w:rPr>
          <w:sz w:val="26"/>
          <w:szCs w:val="26"/>
        </w:rPr>
        <w:t>04 tháng 10 năm 2021</w:t>
      </w:r>
      <w:r w:rsidR="00FF2D0F">
        <w:rPr>
          <w:sz w:val="26"/>
          <w:szCs w:val="26"/>
        </w:rPr>
        <w:t>: thầy Trí, cô Hương và GVCN.</w:t>
      </w:r>
      <w:r w:rsidR="00AD4D96">
        <w:rPr>
          <w:sz w:val="26"/>
          <w:szCs w:val="26"/>
        </w:rPr>
        <w:t xml:space="preserve"> </w:t>
      </w:r>
      <w:r w:rsidR="009C5D3E">
        <w:rPr>
          <w:sz w:val="26"/>
          <w:szCs w:val="26"/>
        </w:rPr>
        <w:t>B</w:t>
      </w:r>
      <w:r w:rsidR="009C5D3E" w:rsidRPr="00FF2D0F">
        <w:rPr>
          <w:sz w:val="26"/>
          <w:szCs w:val="26"/>
        </w:rPr>
        <w:t>áo cáo về Phòng GDĐT trướ</w:t>
      </w:r>
      <w:r w:rsidR="009C5D3E">
        <w:rPr>
          <w:sz w:val="26"/>
          <w:szCs w:val="26"/>
        </w:rPr>
        <w:t>c ngày 15/10/2021 (thầy Trí)</w:t>
      </w:r>
    </w:p>
    <w:p w:rsidR="00944275" w:rsidRPr="0018546F" w:rsidRDefault="00E2499E" w:rsidP="0018546F">
      <w:pPr>
        <w:tabs>
          <w:tab w:val="left" w:pos="456"/>
        </w:tabs>
        <w:spacing w:before="120" w:after="120"/>
        <w:jc w:val="both"/>
        <w:rPr>
          <w:rFonts w:cs="Times New Roman"/>
          <w:sz w:val="26"/>
          <w:szCs w:val="26"/>
        </w:rPr>
      </w:pPr>
      <w:r>
        <w:tab/>
      </w:r>
      <w:r w:rsidR="00AD4D96">
        <w:tab/>
      </w:r>
      <w:r w:rsidR="00944275" w:rsidRPr="0018546F">
        <w:rPr>
          <w:rFonts w:eastAsia="Times New Roman" w:cs="Times New Roman"/>
          <w:sz w:val="26"/>
          <w:szCs w:val="26"/>
        </w:rPr>
        <w:t>- Tổ chức đón HS đến trường hàng ngày đảm bảo công tác phòng, chống dịch: đo thân nhiệt, q</w:t>
      </w:r>
      <w:r w:rsidR="00EB4B12" w:rsidRPr="0018546F">
        <w:rPr>
          <w:rFonts w:eastAsia="Times New Roman" w:cs="Times New Roman"/>
          <w:sz w:val="26"/>
          <w:szCs w:val="26"/>
        </w:rPr>
        <w:t xml:space="preserve">uét thẻ </w:t>
      </w:r>
      <w:r w:rsidR="00EB4B12" w:rsidRPr="0018546F">
        <w:rPr>
          <w:rFonts w:cs="Times New Roman"/>
          <w:sz w:val="26"/>
          <w:szCs w:val="26"/>
        </w:rPr>
        <w:t>(nếu dạy học trực tiếp)</w:t>
      </w:r>
      <w:r w:rsidR="00FF2D0F">
        <w:rPr>
          <w:rFonts w:eastAsia="Times New Roman" w:cs="Times New Roman"/>
          <w:sz w:val="26"/>
          <w:szCs w:val="26"/>
        </w:rPr>
        <w:t>.</w:t>
      </w:r>
    </w:p>
    <w:p w:rsidR="00EB4B12" w:rsidRPr="0018546F" w:rsidRDefault="007B4118" w:rsidP="0018546F">
      <w:pPr>
        <w:tabs>
          <w:tab w:val="left" w:pos="456"/>
        </w:tabs>
        <w:spacing w:before="120" w:after="120"/>
        <w:jc w:val="both"/>
        <w:rPr>
          <w:rFonts w:cs="Times New Roman"/>
          <w:sz w:val="26"/>
          <w:szCs w:val="26"/>
        </w:rPr>
      </w:pPr>
      <w:r w:rsidRPr="0018546F">
        <w:rPr>
          <w:rFonts w:eastAsia="Times New Roman" w:cs="Times New Roman"/>
          <w:sz w:val="26"/>
          <w:szCs w:val="26"/>
        </w:rPr>
        <w:tab/>
      </w:r>
      <w:r w:rsidR="00EB4B12" w:rsidRPr="0018546F">
        <w:rPr>
          <w:rFonts w:eastAsia="Times New Roman" w:cs="Times New Roman"/>
          <w:sz w:val="26"/>
          <w:szCs w:val="26"/>
        </w:rPr>
        <w:tab/>
      </w:r>
      <w:r w:rsidR="00EB4B12" w:rsidRPr="0018546F">
        <w:rPr>
          <w:rFonts w:cs="Times New Roman"/>
          <w:sz w:val="26"/>
          <w:szCs w:val="26"/>
        </w:rPr>
        <w:t>- Phân công khu vực chăm sóc bồ</w:t>
      </w:r>
      <w:r w:rsidR="00C16B27" w:rsidRPr="0018546F">
        <w:rPr>
          <w:rFonts w:cs="Times New Roman"/>
          <w:sz w:val="26"/>
          <w:szCs w:val="26"/>
        </w:rPr>
        <w:t xml:space="preserve">n hoa, </w:t>
      </w:r>
      <w:r w:rsidR="00EB4B12" w:rsidRPr="0018546F">
        <w:rPr>
          <w:rFonts w:cs="Times New Roman"/>
          <w:sz w:val="26"/>
          <w:szCs w:val="26"/>
        </w:rPr>
        <w:t xml:space="preserve">vệ sinh sân trường và tổ chức thực hiện (TPT, GV). </w:t>
      </w:r>
    </w:p>
    <w:p w:rsidR="00AD4D96" w:rsidRPr="0018546F" w:rsidRDefault="00EB4B12" w:rsidP="00AD4D96">
      <w:pPr>
        <w:tabs>
          <w:tab w:val="left" w:pos="456"/>
        </w:tabs>
        <w:spacing w:before="120" w:after="120"/>
        <w:jc w:val="both"/>
        <w:rPr>
          <w:rFonts w:eastAsia="Times New Roman" w:cs="Times New Roman"/>
          <w:sz w:val="26"/>
          <w:szCs w:val="26"/>
        </w:rPr>
      </w:pPr>
      <w:r w:rsidRPr="0018546F">
        <w:rPr>
          <w:rFonts w:cs="Times New Roman"/>
          <w:sz w:val="26"/>
          <w:szCs w:val="26"/>
        </w:rPr>
        <w:tab/>
      </w:r>
      <w:r w:rsidRPr="0018546F">
        <w:rPr>
          <w:rFonts w:cs="Times New Roman"/>
          <w:sz w:val="26"/>
          <w:szCs w:val="26"/>
        </w:rPr>
        <w:tab/>
      </w:r>
      <w:r w:rsidR="00AD4D96" w:rsidRPr="0018546F">
        <w:rPr>
          <w:rFonts w:eastAsia="Times New Roman" w:cs="Times New Roman"/>
          <w:sz w:val="26"/>
          <w:szCs w:val="26"/>
        </w:rPr>
        <w:t>- Liên đội tổ chức Đại hội Liên đội</w:t>
      </w:r>
      <w:r w:rsidR="00AD4D96">
        <w:rPr>
          <w:rFonts w:eastAsia="Times New Roman" w:cs="Times New Roman"/>
          <w:sz w:val="26"/>
          <w:szCs w:val="26"/>
        </w:rPr>
        <w:t>.</w:t>
      </w:r>
    </w:p>
    <w:p w:rsidR="00EB4B12" w:rsidRPr="0018546F" w:rsidRDefault="00AD4D96" w:rsidP="0018546F">
      <w:pPr>
        <w:tabs>
          <w:tab w:val="left" w:pos="456"/>
        </w:tabs>
        <w:spacing w:before="120" w:after="120"/>
        <w:jc w:val="both"/>
        <w:rPr>
          <w:rFonts w:cs="Times New Roman"/>
          <w:sz w:val="26"/>
          <w:szCs w:val="26"/>
        </w:rPr>
      </w:pPr>
      <w:r>
        <w:rPr>
          <w:rFonts w:cs="Times New Roman"/>
          <w:sz w:val="26"/>
          <w:szCs w:val="26"/>
        </w:rPr>
        <w:tab/>
      </w:r>
      <w:r>
        <w:rPr>
          <w:rFonts w:cs="Times New Roman"/>
          <w:sz w:val="26"/>
          <w:szCs w:val="26"/>
        </w:rPr>
        <w:tab/>
      </w:r>
      <w:r w:rsidR="00EB4B12" w:rsidRPr="0018546F">
        <w:rPr>
          <w:rFonts w:cs="Times New Roman"/>
          <w:sz w:val="26"/>
          <w:szCs w:val="26"/>
        </w:rPr>
        <w:t>- Duy trì phong trào Ngày Chủ nhật xanh, tổng vệ sinh trường lớp vào chiều thứ sáu hàng tuần.</w:t>
      </w:r>
    </w:p>
    <w:p w:rsidR="007B4118" w:rsidRPr="009C5D3E" w:rsidRDefault="00EB4B12" w:rsidP="009C5D3E">
      <w:pPr>
        <w:spacing w:before="120" w:after="120"/>
        <w:ind w:firstLine="709"/>
        <w:jc w:val="both"/>
        <w:rPr>
          <w:rFonts w:cs="Times New Roman"/>
          <w:sz w:val="26"/>
          <w:szCs w:val="26"/>
        </w:rPr>
      </w:pPr>
      <w:r w:rsidRPr="0018546F">
        <w:rPr>
          <w:rFonts w:cs="Times New Roman"/>
          <w:sz w:val="26"/>
          <w:szCs w:val="26"/>
        </w:rPr>
        <w:tab/>
        <w:t>- Rà soát địa chỉ nhân đạo đầu năm và tổ chức các hoạt động tương thân, tương ái chung tay giúp đỡ các hoàn cảnh học sinh bị ảnh hưởng do dịch Covid-19.</w:t>
      </w:r>
    </w:p>
    <w:p w:rsidR="007B4118" w:rsidRPr="007B4118" w:rsidRDefault="007B4118" w:rsidP="007B4118">
      <w:pPr>
        <w:tabs>
          <w:tab w:val="left" w:pos="456"/>
        </w:tabs>
        <w:ind w:left="5760"/>
        <w:rPr>
          <w:rFonts w:eastAsia="Times New Roman" w:cs="Times New Roman"/>
          <w:b/>
          <w:szCs w:val="24"/>
        </w:rPr>
      </w:pPr>
    </w:p>
    <w:tbl>
      <w:tblPr>
        <w:tblW w:w="9340" w:type="dxa"/>
        <w:jc w:val="center"/>
        <w:tblLayout w:type="fixed"/>
        <w:tblLook w:val="0000" w:firstRow="0" w:lastRow="0" w:firstColumn="0" w:lastColumn="0" w:noHBand="0" w:noVBand="0"/>
      </w:tblPr>
      <w:tblGrid>
        <w:gridCol w:w="3954"/>
        <w:gridCol w:w="709"/>
        <w:gridCol w:w="4677"/>
      </w:tblGrid>
      <w:tr w:rsidR="007B4118" w:rsidRPr="007B4118" w:rsidTr="00B57212">
        <w:trPr>
          <w:jc w:val="center"/>
        </w:trPr>
        <w:tc>
          <w:tcPr>
            <w:tcW w:w="3954" w:type="dxa"/>
          </w:tcPr>
          <w:p w:rsidR="007B4118" w:rsidRPr="007B4118" w:rsidRDefault="007B4118" w:rsidP="007B4118">
            <w:pPr>
              <w:jc w:val="center"/>
              <w:rPr>
                <w:rFonts w:eastAsia="Times New Roman" w:cs="Times New Roman"/>
                <w:b/>
                <w:szCs w:val="24"/>
                <w:lang w:val="nl-NL"/>
              </w:rPr>
            </w:pPr>
            <w:r w:rsidRPr="007B4118">
              <w:rPr>
                <w:rFonts w:eastAsia="Times New Roman" w:cs="Times New Roman"/>
                <w:b/>
                <w:szCs w:val="24"/>
                <w:lang w:val="nl-NL"/>
              </w:rPr>
              <w:t>DUYỆT</w:t>
            </w:r>
          </w:p>
          <w:p w:rsidR="007B4118" w:rsidRPr="007B4118" w:rsidRDefault="007B4118" w:rsidP="007B4118">
            <w:pPr>
              <w:jc w:val="center"/>
              <w:rPr>
                <w:rFonts w:eastAsia="Times New Roman" w:cs="Times New Roman"/>
                <w:b/>
                <w:szCs w:val="24"/>
                <w:lang w:val="nl-NL"/>
              </w:rPr>
            </w:pPr>
            <w:r w:rsidRPr="007B4118">
              <w:rPr>
                <w:rFonts w:eastAsia="Times New Roman" w:cs="Times New Roman"/>
                <w:b/>
                <w:szCs w:val="24"/>
                <w:lang w:val="nl-NL"/>
              </w:rPr>
              <w:t xml:space="preserve">HIỆU TRƯỞNG </w:t>
            </w:r>
          </w:p>
          <w:p w:rsidR="007B4118" w:rsidRDefault="007B4118" w:rsidP="007B4118">
            <w:pPr>
              <w:jc w:val="center"/>
              <w:rPr>
                <w:rFonts w:eastAsia="Times New Roman" w:cs="Times New Roman"/>
                <w:b/>
                <w:sz w:val="24"/>
                <w:szCs w:val="24"/>
                <w:lang w:val="nl-NL"/>
              </w:rPr>
            </w:pPr>
          </w:p>
          <w:p w:rsidR="00B314D1" w:rsidRDefault="00B314D1" w:rsidP="007B4118">
            <w:pPr>
              <w:jc w:val="center"/>
              <w:rPr>
                <w:rFonts w:eastAsia="Times New Roman" w:cs="Times New Roman"/>
                <w:b/>
                <w:sz w:val="24"/>
                <w:szCs w:val="24"/>
                <w:lang w:val="nl-NL"/>
              </w:rPr>
            </w:pPr>
          </w:p>
          <w:p w:rsidR="00B314D1" w:rsidRDefault="00B314D1" w:rsidP="007B4118">
            <w:pPr>
              <w:jc w:val="center"/>
              <w:rPr>
                <w:rFonts w:eastAsia="Times New Roman" w:cs="Times New Roman"/>
                <w:b/>
                <w:sz w:val="24"/>
                <w:szCs w:val="24"/>
                <w:lang w:val="nl-NL"/>
              </w:rPr>
            </w:pPr>
          </w:p>
          <w:p w:rsidR="00B314D1" w:rsidRDefault="00B314D1" w:rsidP="007B4118">
            <w:pPr>
              <w:jc w:val="center"/>
              <w:rPr>
                <w:rFonts w:eastAsia="Times New Roman" w:cs="Times New Roman"/>
                <w:b/>
                <w:sz w:val="24"/>
                <w:szCs w:val="24"/>
                <w:lang w:val="nl-NL"/>
              </w:rPr>
            </w:pPr>
          </w:p>
          <w:p w:rsidR="00B314D1" w:rsidRPr="00B314D1" w:rsidRDefault="00B314D1" w:rsidP="007B4118">
            <w:pPr>
              <w:jc w:val="center"/>
              <w:rPr>
                <w:rFonts w:eastAsia="Times New Roman" w:cs="Times New Roman"/>
                <w:b/>
                <w:szCs w:val="28"/>
                <w:lang w:val="nl-NL"/>
              </w:rPr>
            </w:pPr>
            <w:bookmarkStart w:id="0" w:name="_GoBack"/>
            <w:r w:rsidRPr="00B314D1">
              <w:rPr>
                <w:rFonts w:eastAsia="Times New Roman" w:cs="Times New Roman"/>
                <w:b/>
                <w:szCs w:val="28"/>
                <w:lang w:val="nl-NL"/>
              </w:rPr>
              <w:t>Lê Thừa Tấn</w:t>
            </w:r>
          </w:p>
          <w:bookmarkEnd w:id="0"/>
          <w:p w:rsidR="007B4118" w:rsidRPr="007B4118" w:rsidRDefault="007B4118" w:rsidP="007B4118">
            <w:pPr>
              <w:rPr>
                <w:rFonts w:eastAsia="Times New Roman" w:cs="Times New Roman"/>
                <w:b/>
                <w:sz w:val="64"/>
                <w:szCs w:val="24"/>
                <w:lang w:val="nl-NL"/>
              </w:rPr>
            </w:pPr>
          </w:p>
          <w:p w:rsidR="007B4118" w:rsidRPr="007B4118" w:rsidRDefault="007B4118" w:rsidP="007B4118">
            <w:pPr>
              <w:jc w:val="center"/>
              <w:rPr>
                <w:rFonts w:eastAsia="Times New Roman" w:cs="Times New Roman"/>
                <w:b/>
                <w:sz w:val="24"/>
                <w:szCs w:val="24"/>
                <w:lang w:val="nl-NL"/>
              </w:rPr>
            </w:pPr>
          </w:p>
          <w:p w:rsidR="007B4118" w:rsidRPr="007B4118" w:rsidRDefault="007B4118" w:rsidP="007B4118">
            <w:pPr>
              <w:jc w:val="center"/>
              <w:rPr>
                <w:rFonts w:eastAsia="Times New Roman" w:cs="Times New Roman"/>
                <w:b/>
                <w:sz w:val="24"/>
                <w:szCs w:val="24"/>
                <w:lang w:val="nl-NL"/>
              </w:rPr>
            </w:pPr>
          </w:p>
        </w:tc>
        <w:tc>
          <w:tcPr>
            <w:tcW w:w="709" w:type="dxa"/>
          </w:tcPr>
          <w:p w:rsidR="007B4118" w:rsidRPr="007B4118" w:rsidRDefault="007B4118" w:rsidP="007B4118">
            <w:pPr>
              <w:jc w:val="both"/>
              <w:rPr>
                <w:rFonts w:eastAsia="Times New Roman" w:cs="Times New Roman"/>
                <w:sz w:val="24"/>
                <w:szCs w:val="24"/>
                <w:lang w:val="nl-NL"/>
              </w:rPr>
            </w:pPr>
          </w:p>
        </w:tc>
        <w:tc>
          <w:tcPr>
            <w:tcW w:w="4677" w:type="dxa"/>
          </w:tcPr>
          <w:p w:rsidR="009C5D3E" w:rsidRPr="009C5D3E" w:rsidRDefault="009C5D3E" w:rsidP="009C5D3E">
            <w:pPr>
              <w:jc w:val="center"/>
              <w:rPr>
                <w:rFonts w:eastAsia="Times New Roman" w:cs="Times New Roman"/>
                <w:b/>
                <w:sz w:val="26"/>
                <w:szCs w:val="26"/>
                <w:lang w:val="nl-NL"/>
              </w:rPr>
            </w:pPr>
            <w:r w:rsidRPr="009C5D3E">
              <w:rPr>
                <w:rFonts w:eastAsia="Times New Roman" w:cs="Times New Roman"/>
                <w:b/>
                <w:sz w:val="26"/>
                <w:szCs w:val="26"/>
                <w:lang w:val="nl-NL"/>
              </w:rPr>
              <w:t>XÂY DỰNG KẾ HOẠCH</w:t>
            </w:r>
          </w:p>
          <w:p w:rsidR="007B4118" w:rsidRPr="007B4118" w:rsidRDefault="007B4118" w:rsidP="009C5D3E">
            <w:pPr>
              <w:jc w:val="center"/>
              <w:rPr>
                <w:rFonts w:eastAsia="Times New Roman" w:cs="Times New Roman"/>
                <w:b/>
                <w:szCs w:val="24"/>
                <w:lang w:val="nl-NL"/>
              </w:rPr>
            </w:pPr>
            <w:r w:rsidRPr="007B4118">
              <w:rPr>
                <w:rFonts w:eastAsia="Times New Roman" w:cs="Times New Roman"/>
                <w:b/>
                <w:szCs w:val="24"/>
                <w:lang w:val="nl-NL"/>
              </w:rPr>
              <w:t>PHÓ HIỆU TR</w:t>
            </w:r>
            <w:r w:rsidRPr="007B4118">
              <w:rPr>
                <w:rFonts w:eastAsia="Times New Roman" w:cs="Times New Roman" w:hint="eastAsia"/>
                <w:b/>
                <w:szCs w:val="24"/>
                <w:lang w:val="nl-NL"/>
              </w:rPr>
              <w:t>Ư</w:t>
            </w:r>
            <w:r w:rsidRPr="007B4118">
              <w:rPr>
                <w:rFonts w:eastAsia="Times New Roman" w:cs="Times New Roman"/>
                <w:b/>
                <w:szCs w:val="24"/>
                <w:lang w:val="nl-NL"/>
              </w:rPr>
              <w:t>ỞNG</w:t>
            </w:r>
          </w:p>
          <w:p w:rsidR="007B4118" w:rsidRPr="007B4118" w:rsidRDefault="007B4118" w:rsidP="007B4118">
            <w:pPr>
              <w:rPr>
                <w:rFonts w:eastAsia="Times New Roman" w:cs="Times New Roman"/>
                <w:sz w:val="24"/>
                <w:szCs w:val="24"/>
                <w:lang w:val="nl-NL"/>
              </w:rPr>
            </w:pPr>
          </w:p>
          <w:p w:rsidR="007B4118" w:rsidRPr="007B4118" w:rsidRDefault="007B4118" w:rsidP="007B4118">
            <w:pPr>
              <w:rPr>
                <w:rFonts w:eastAsia="Times New Roman" w:cs="Times New Roman"/>
                <w:sz w:val="24"/>
                <w:szCs w:val="24"/>
                <w:lang w:val="nl-NL"/>
              </w:rPr>
            </w:pPr>
          </w:p>
          <w:p w:rsidR="007B4118" w:rsidRPr="007B4118" w:rsidRDefault="007B4118" w:rsidP="007B4118">
            <w:pPr>
              <w:rPr>
                <w:rFonts w:eastAsia="Times New Roman" w:cs="Times New Roman"/>
                <w:sz w:val="24"/>
                <w:szCs w:val="24"/>
                <w:lang w:val="nl-NL"/>
              </w:rPr>
            </w:pPr>
          </w:p>
          <w:p w:rsidR="007B4118" w:rsidRPr="007B4118" w:rsidRDefault="007B4118" w:rsidP="007B4118">
            <w:pPr>
              <w:rPr>
                <w:rFonts w:eastAsia="Times New Roman" w:cs="Times New Roman"/>
                <w:sz w:val="18"/>
                <w:szCs w:val="24"/>
                <w:lang w:val="nl-NL"/>
              </w:rPr>
            </w:pPr>
          </w:p>
          <w:p w:rsidR="007B4118" w:rsidRPr="007B4118" w:rsidRDefault="007B4118" w:rsidP="007B4118">
            <w:pPr>
              <w:rPr>
                <w:rFonts w:eastAsia="Times New Roman" w:cs="Times New Roman"/>
                <w:b/>
                <w:i/>
                <w:sz w:val="24"/>
                <w:szCs w:val="24"/>
                <w:lang w:val="nl-NL"/>
              </w:rPr>
            </w:pPr>
          </w:p>
          <w:p w:rsidR="007B4118" w:rsidRPr="007B4118" w:rsidRDefault="00EB4B12" w:rsidP="007B4118">
            <w:pPr>
              <w:jc w:val="center"/>
              <w:rPr>
                <w:rFonts w:eastAsia="Times New Roman" w:cs="Times New Roman"/>
                <w:b/>
                <w:iCs/>
                <w:sz w:val="24"/>
                <w:szCs w:val="24"/>
                <w:lang w:val="nl-NL"/>
              </w:rPr>
            </w:pPr>
            <w:r>
              <w:rPr>
                <w:rFonts w:eastAsia="Times New Roman" w:cs="Times New Roman"/>
                <w:b/>
                <w:iCs/>
                <w:szCs w:val="24"/>
                <w:lang w:val="nl-NL"/>
              </w:rPr>
              <w:t>Lê Thị Minh Uyên</w:t>
            </w:r>
          </w:p>
        </w:tc>
      </w:tr>
    </w:tbl>
    <w:p w:rsidR="00F53859" w:rsidRDefault="00F53859"/>
    <w:sectPr w:rsidR="00F53859" w:rsidSect="00FF38ED">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18"/>
    <w:rsid w:val="00030B5C"/>
    <w:rsid w:val="0014261F"/>
    <w:rsid w:val="0018546F"/>
    <w:rsid w:val="001D1958"/>
    <w:rsid w:val="002B6CFF"/>
    <w:rsid w:val="003755B3"/>
    <w:rsid w:val="005E3C54"/>
    <w:rsid w:val="0073196E"/>
    <w:rsid w:val="007B4118"/>
    <w:rsid w:val="0080189B"/>
    <w:rsid w:val="00844FCF"/>
    <w:rsid w:val="00907FCD"/>
    <w:rsid w:val="00944275"/>
    <w:rsid w:val="009A7FE7"/>
    <w:rsid w:val="009C5D3E"/>
    <w:rsid w:val="00A40754"/>
    <w:rsid w:val="00AD4D96"/>
    <w:rsid w:val="00B0174A"/>
    <w:rsid w:val="00B314D1"/>
    <w:rsid w:val="00B80637"/>
    <w:rsid w:val="00BB229C"/>
    <w:rsid w:val="00C16B27"/>
    <w:rsid w:val="00C57185"/>
    <w:rsid w:val="00CB3378"/>
    <w:rsid w:val="00DE52CF"/>
    <w:rsid w:val="00E2499E"/>
    <w:rsid w:val="00E34318"/>
    <w:rsid w:val="00E703B5"/>
    <w:rsid w:val="00E843AC"/>
    <w:rsid w:val="00E9257D"/>
    <w:rsid w:val="00EB4B12"/>
    <w:rsid w:val="00F53859"/>
    <w:rsid w:val="00F920E9"/>
    <w:rsid w:val="00F92CEA"/>
    <w:rsid w:val="00FF2D0F"/>
    <w:rsid w:val="00FF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64963-0311-4F28-8AA9-F9CE19EA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07FCD"/>
    <w:pPr>
      <w:spacing w:before="60"/>
      <w:jc w:val="both"/>
    </w:pPr>
    <w:rPr>
      <w:rFonts w:ascii=".VnTime" w:eastAsia="Times New Roman" w:hAnsi=".VnTime" w:cs="Times New Roman"/>
      <w:sz w:val="26"/>
      <w:szCs w:val="20"/>
    </w:rPr>
  </w:style>
  <w:style w:type="character" w:customStyle="1" w:styleId="BodyTextChar">
    <w:name w:val="Body Text Char"/>
    <w:basedOn w:val="DefaultParagraphFont"/>
    <w:link w:val="BodyText"/>
    <w:rsid w:val="00907FCD"/>
    <w:rPr>
      <w:rFonts w:ascii=".VnTime" w:eastAsia="Times New Roman" w:hAnsi=".VnTime" w:cs="Times New Roman"/>
      <w:sz w:val="26"/>
      <w:szCs w:val="20"/>
    </w:rPr>
  </w:style>
  <w:style w:type="paragraph" w:styleId="ListParagraph">
    <w:name w:val="List Paragraph"/>
    <w:basedOn w:val="Normal"/>
    <w:uiPriority w:val="34"/>
    <w:qFormat/>
    <w:rsid w:val="00CB3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2020-11-16T07:45:00Z</dcterms:created>
  <dcterms:modified xsi:type="dcterms:W3CDTF">2021-10-24T03:56:00Z</dcterms:modified>
</cp:coreProperties>
</file>